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F034A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F034A" w:rsidRPr="004F7DD6" w:rsidRDefault="004F034A" w:rsidP="004F03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F034A" w:rsidRPr="004F7DD6" w:rsidRDefault="004F034A" w:rsidP="004F034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F034A" w:rsidRDefault="0008049B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СГД</w:t>
      </w:r>
      <w:r w:rsidR="004F034A">
        <w:rPr>
          <w:b/>
          <w:sz w:val="28"/>
        </w:rPr>
        <w:t>. 0</w:t>
      </w:r>
      <w:r>
        <w:rPr>
          <w:b/>
          <w:sz w:val="28"/>
        </w:rPr>
        <w:t>1</w:t>
      </w:r>
      <w:r w:rsidR="004F034A" w:rsidRPr="00804916">
        <w:rPr>
          <w:b/>
          <w:sz w:val="28"/>
        </w:rPr>
        <w:t xml:space="preserve">. </w:t>
      </w:r>
      <w:r w:rsidR="004F034A">
        <w:rPr>
          <w:b/>
          <w:sz w:val="28"/>
        </w:rPr>
        <w:t>История</w:t>
      </w:r>
      <w:r w:rsidR="00457ECC">
        <w:rPr>
          <w:b/>
          <w:sz w:val="28"/>
        </w:rPr>
        <w:t xml:space="preserve"> России</w:t>
      </w:r>
    </w:p>
    <w:p w:rsidR="004F034A" w:rsidRPr="00D17081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855569" w:rsidRDefault="00855569" w:rsidP="004F034A">
      <w:pPr>
        <w:widowControl w:val="0"/>
        <w:jc w:val="both"/>
        <w:rPr>
          <w:sz w:val="28"/>
          <w:szCs w:val="28"/>
        </w:rPr>
      </w:pPr>
    </w:p>
    <w:p w:rsidR="00855569" w:rsidRDefault="00855569" w:rsidP="004F034A">
      <w:pPr>
        <w:widowControl w:val="0"/>
        <w:jc w:val="both"/>
        <w:rPr>
          <w:sz w:val="28"/>
          <w:szCs w:val="28"/>
        </w:rPr>
      </w:pPr>
    </w:p>
    <w:p w:rsidR="004F034A" w:rsidRPr="002D465D" w:rsidRDefault="00155742" w:rsidP="002D465D">
      <w:pPr>
        <w:pStyle w:val="31"/>
        <w:widowControl w:val="0"/>
        <w:spacing w:after="0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="004F034A" w:rsidRPr="00E577B2">
        <w:rPr>
          <w:sz w:val="28"/>
          <w:szCs w:val="28"/>
        </w:rPr>
        <w:t xml:space="preserve">рограмма учебной дисциплины </w:t>
      </w:r>
      <w:r w:rsidR="0008049B">
        <w:rPr>
          <w:b/>
          <w:sz w:val="28"/>
        </w:rPr>
        <w:t>СГД.</w:t>
      </w:r>
      <w:r w:rsidR="004F034A" w:rsidRPr="00DD3334">
        <w:rPr>
          <w:b/>
          <w:sz w:val="28"/>
        </w:rPr>
        <w:t>0</w:t>
      </w:r>
      <w:r w:rsidR="0008049B">
        <w:rPr>
          <w:b/>
          <w:sz w:val="28"/>
        </w:rPr>
        <w:t>1</w:t>
      </w:r>
      <w:r w:rsidR="004F034A" w:rsidRPr="00DD3334">
        <w:rPr>
          <w:b/>
          <w:sz w:val="28"/>
        </w:rPr>
        <w:t xml:space="preserve"> История</w:t>
      </w:r>
      <w:r w:rsidR="00457ECC">
        <w:rPr>
          <w:b/>
          <w:sz w:val="28"/>
        </w:rPr>
        <w:t xml:space="preserve"> России</w:t>
      </w:r>
      <w:r w:rsidR="004F034A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4F034A">
        <w:rPr>
          <w:sz w:val="28"/>
          <w:szCs w:val="28"/>
        </w:rPr>
        <w:t>средне</w:t>
      </w:r>
      <w:r w:rsidR="004F034A" w:rsidRPr="00E577B2">
        <w:rPr>
          <w:sz w:val="28"/>
          <w:szCs w:val="28"/>
        </w:rPr>
        <w:t xml:space="preserve">го профессионального образования по </w:t>
      </w:r>
      <w:r w:rsidR="006F4F54">
        <w:rPr>
          <w:sz w:val="28"/>
          <w:szCs w:val="28"/>
        </w:rPr>
        <w:t>профессии</w:t>
      </w:r>
      <w:r w:rsidR="004F034A">
        <w:rPr>
          <w:sz w:val="28"/>
          <w:szCs w:val="28"/>
        </w:rPr>
        <w:t xml:space="preserve"> </w:t>
      </w:r>
      <w:r w:rsidR="00E75365" w:rsidRPr="00E75365">
        <w:rPr>
          <w:b/>
          <w:sz w:val="28"/>
          <w:szCs w:val="28"/>
        </w:rPr>
        <w:t>15.01.35 Мастер слесарных работ</w:t>
      </w:r>
      <w:r w:rsidR="002D465D" w:rsidRPr="002D465D">
        <w:rPr>
          <w:b/>
          <w:sz w:val="28"/>
          <w:szCs w:val="28"/>
        </w:rPr>
        <w:t>)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F034A" w:rsidRPr="00E577B2" w:rsidRDefault="004F034A" w:rsidP="001770A1">
      <w:pPr>
        <w:widowControl w:val="0"/>
        <w:tabs>
          <w:tab w:val="left" w:pos="916"/>
          <w:tab w:val="left" w:pos="1832"/>
          <w:tab w:val="left" w:pos="2748"/>
          <w:tab w:val="left" w:pos="29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 w:rsidR="001770A1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="001770A1">
        <w:rPr>
          <w:sz w:val="28"/>
          <w:szCs w:val="28"/>
        </w:rPr>
        <w:t xml:space="preserve"> </w:t>
      </w:r>
      <w:r w:rsidR="003F0C6E">
        <w:rPr>
          <w:sz w:val="28"/>
          <w:szCs w:val="28"/>
        </w:rPr>
        <w:t>п</w:t>
      </w:r>
      <w:r>
        <w:rPr>
          <w:sz w:val="28"/>
          <w:szCs w:val="28"/>
        </w:rPr>
        <w:t xml:space="preserve">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Pr="00E577B2" w:rsidRDefault="0008049B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4F034A" w:rsidRPr="00E577B2">
        <w:rPr>
          <w:sz w:val="28"/>
          <w:szCs w:val="28"/>
        </w:rPr>
        <w:t>:</w:t>
      </w:r>
    </w:p>
    <w:p w:rsidR="00E16932" w:rsidRDefault="00E16932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Кобычева</w:t>
      </w:r>
      <w:proofErr w:type="spellEnd"/>
      <w:r>
        <w:rPr>
          <w:sz w:val="28"/>
          <w:szCs w:val="28"/>
        </w:rPr>
        <w:t xml:space="preserve"> Татьяна Сергеевна</w:t>
      </w:r>
      <w:r w:rsidRPr="006D05A3">
        <w:rPr>
          <w:sz w:val="28"/>
          <w:szCs w:val="28"/>
        </w:rPr>
        <w:t xml:space="preserve">, преподаватель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C0750" w:rsidRDefault="004C0750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8049B" w:rsidRDefault="0008049B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08049B" w:rsidSect="00CA47F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C27060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82AD9" w:rsidRPr="00C27060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D82AD9" w:rsidRPr="00C27060" w:rsidTr="00D82AD9">
        <w:trPr>
          <w:trHeight w:val="207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C27060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565FAD" w:rsidRDefault="00D82AD9" w:rsidP="00D82AD9"/>
          <w:p w:rsidR="00D82AD9" w:rsidRPr="00C27060" w:rsidRDefault="00A140B2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</w:t>
            </w:r>
          </w:p>
          <w:p w:rsidR="00D82AD9" w:rsidRPr="00C27060" w:rsidRDefault="00D82AD9" w:rsidP="00D82AD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 и содержание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rPr>
          <w:trHeight w:val="670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 реализации  учебной дисциплины</w:t>
            </w:r>
          </w:p>
          <w:p w:rsidR="00D82AD9" w:rsidRPr="00C27060" w:rsidRDefault="00D82AD9" w:rsidP="00D82AD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D82A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B5E02" w:rsidRDefault="005B5E0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A140B2" w:rsidRDefault="009313CE" w:rsidP="00A14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1</w:t>
      </w:r>
      <w:r w:rsidR="00A140B2">
        <w:rPr>
          <w:b/>
          <w:bCs/>
          <w:sz w:val="28"/>
          <w:szCs w:val="28"/>
        </w:rPr>
        <w:t xml:space="preserve">. </w:t>
      </w:r>
      <w:r w:rsidR="00A140B2" w:rsidRPr="00080EFF">
        <w:rPr>
          <w:b/>
          <w:sz w:val="28"/>
        </w:rPr>
        <w:t>ОБЩАЯ ХАРАКТЕРИСТИКА ПРОГРАММЫ УЧЕБНОЙДИСЦИПЛИНЫ</w:t>
      </w:r>
      <w:r w:rsidR="004C0750">
        <w:rPr>
          <w:b/>
          <w:sz w:val="28"/>
        </w:rPr>
        <w:t xml:space="preserve"> </w:t>
      </w:r>
      <w:r w:rsidR="00002311">
        <w:rPr>
          <w:b/>
          <w:sz w:val="28"/>
          <w:szCs w:val="28"/>
        </w:rPr>
        <w:t>СГД</w:t>
      </w:r>
      <w:r w:rsidR="00D82AD9" w:rsidRPr="00C01360">
        <w:rPr>
          <w:b/>
          <w:sz w:val="28"/>
          <w:szCs w:val="28"/>
        </w:rPr>
        <w:t>.0</w:t>
      </w:r>
      <w:r w:rsidR="00002311">
        <w:rPr>
          <w:b/>
          <w:sz w:val="28"/>
          <w:szCs w:val="28"/>
        </w:rPr>
        <w:t>1</w:t>
      </w:r>
      <w:r w:rsidR="00D82AD9" w:rsidRPr="00C01360">
        <w:rPr>
          <w:b/>
          <w:sz w:val="28"/>
          <w:szCs w:val="28"/>
        </w:rPr>
        <w:t>. История</w:t>
      </w:r>
      <w:r w:rsidR="00457ECC">
        <w:rPr>
          <w:b/>
          <w:sz w:val="28"/>
          <w:szCs w:val="28"/>
        </w:rPr>
        <w:t xml:space="preserve"> России</w:t>
      </w:r>
    </w:p>
    <w:p w:rsidR="00A140B2" w:rsidRDefault="00A140B2" w:rsidP="00527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80EFF">
        <w:rPr>
          <w:b/>
          <w:sz w:val="28"/>
        </w:rPr>
        <w:t xml:space="preserve">1. Место дисциплины в структуре основной образовательной программы: </w:t>
      </w:r>
      <w:r w:rsidR="0010110A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="004C0750">
        <w:rPr>
          <w:sz w:val="28"/>
          <w:szCs w:val="28"/>
        </w:rPr>
        <w:t xml:space="preserve"> </w:t>
      </w:r>
      <w:r w:rsidR="00002311">
        <w:rPr>
          <w:b/>
          <w:bCs/>
          <w:sz w:val="28"/>
          <w:szCs w:val="28"/>
        </w:rPr>
        <w:t>СГД</w:t>
      </w:r>
      <w:r w:rsidRPr="00EB20F5">
        <w:rPr>
          <w:b/>
          <w:bCs/>
          <w:sz w:val="28"/>
          <w:szCs w:val="28"/>
        </w:rPr>
        <w:t>. 0</w:t>
      </w:r>
      <w:r w:rsidR="00002311">
        <w:rPr>
          <w:b/>
          <w:bCs/>
          <w:sz w:val="28"/>
          <w:szCs w:val="28"/>
        </w:rPr>
        <w:t xml:space="preserve">1 </w:t>
      </w:r>
      <w:r w:rsidR="00D82AC3">
        <w:rPr>
          <w:b/>
          <w:bCs/>
          <w:sz w:val="28"/>
          <w:szCs w:val="28"/>
        </w:rPr>
        <w:t>История</w:t>
      </w:r>
      <w:r w:rsidRPr="00080EFF">
        <w:rPr>
          <w:sz w:val="28"/>
          <w:szCs w:val="28"/>
        </w:rPr>
        <w:t xml:space="preserve"> является обязательной частью </w:t>
      </w:r>
      <w:r w:rsidR="00372E66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и </w:t>
      </w:r>
      <w:r w:rsidR="00372E66">
        <w:rPr>
          <w:sz w:val="28"/>
        </w:rPr>
        <w:t>общепрофессионального</w:t>
      </w:r>
      <w:r w:rsidRPr="00080EFF">
        <w:rPr>
          <w:sz w:val="28"/>
          <w:szCs w:val="28"/>
        </w:rPr>
        <w:t xml:space="preserve"> цикл</w:t>
      </w:r>
      <w:r w:rsidR="00372E66">
        <w:rPr>
          <w:sz w:val="28"/>
          <w:szCs w:val="28"/>
        </w:rPr>
        <w:t>ов</w:t>
      </w:r>
      <w:r w:rsidRPr="00080EFF">
        <w:rPr>
          <w:sz w:val="28"/>
          <w:szCs w:val="28"/>
        </w:rPr>
        <w:t xml:space="preserve">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</w:t>
      </w:r>
      <w:r w:rsidR="00372E66">
        <w:rPr>
          <w:color w:val="000000"/>
          <w:sz w:val="28"/>
          <w:szCs w:val="28"/>
        </w:rPr>
        <w:t>професс</w:t>
      </w:r>
      <w:r w:rsidR="00CE5B35">
        <w:rPr>
          <w:color w:val="000000"/>
          <w:sz w:val="28"/>
          <w:szCs w:val="28"/>
        </w:rPr>
        <w:t>ии</w:t>
      </w:r>
      <w:r w:rsidRPr="00AD6188">
        <w:rPr>
          <w:color w:val="000000"/>
          <w:sz w:val="28"/>
          <w:szCs w:val="28"/>
        </w:rPr>
        <w:t xml:space="preserve">   </w:t>
      </w:r>
      <w:r w:rsidR="00E75365" w:rsidRPr="00E75365">
        <w:rPr>
          <w:b/>
          <w:sz w:val="28"/>
          <w:szCs w:val="28"/>
        </w:rPr>
        <w:t>15.01.35 Мастер слесарных работ</w:t>
      </w:r>
      <w:r w:rsidR="00372E66">
        <w:rPr>
          <w:b/>
          <w:sz w:val="28"/>
          <w:szCs w:val="28"/>
        </w:rPr>
        <w:t xml:space="preserve"> </w:t>
      </w:r>
      <w:r w:rsidR="006C1FD7" w:rsidRPr="00171D98">
        <w:rPr>
          <w:bCs/>
          <w:sz w:val="28"/>
          <w:szCs w:val="28"/>
        </w:rPr>
        <w:t>по направлению подготовки</w:t>
      </w:r>
      <w:r w:rsidR="00372E66">
        <w:rPr>
          <w:bCs/>
          <w:sz w:val="28"/>
          <w:szCs w:val="28"/>
        </w:rPr>
        <w:t xml:space="preserve"> </w:t>
      </w:r>
      <w:r w:rsidR="006C1FD7" w:rsidRPr="003B0336">
        <w:rPr>
          <w:rStyle w:val="0pt"/>
          <w:rFonts w:eastAsia="MS Mincho"/>
          <w:b/>
          <w:sz w:val="28"/>
          <w:szCs w:val="28"/>
        </w:rPr>
        <w:t>1</w:t>
      </w:r>
      <w:r w:rsidR="00E75365">
        <w:rPr>
          <w:rStyle w:val="0pt"/>
          <w:rFonts w:eastAsia="MS Mincho"/>
          <w:b/>
          <w:sz w:val="28"/>
          <w:szCs w:val="28"/>
        </w:rPr>
        <w:t>5</w:t>
      </w:r>
      <w:r w:rsidR="006C1FD7" w:rsidRPr="003B0336">
        <w:rPr>
          <w:rStyle w:val="0pt"/>
          <w:rFonts w:eastAsia="MS Mincho"/>
          <w:b/>
          <w:sz w:val="28"/>
          <w:szCs w:val="28"/>
        </w:rPr>
        <w:t xml:space="preserve">.00.00 </w:t>
      </w:r>
      <w:r w:rsidR="008B5087">
        <w:rPr>
          <w:rStyle w:val="0pt"/>
          <w:rFonts w:eastAsia="MS Mincho"/>
          <w:b/>
          <w:sz w:val="28"/>
          <w:szCs w:val="28"/>
        </w:rPr>
        <w:t>Машиностроение.</w:t>
      </w:r>
    </w:p>
    <w:p w:rsidR="00A140B2" w:rsidRDefault="00A140B2" w:rsidP="00A140B2">
      <w:pPr>
        <w:ind w:firstLine="708"/>
        <w:jc w:val="both"/>
        <w:rPr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="00D82AC3">
        <w:rPr>
          <w:bCs/>
          <w:sz w:val="28"/>
          <w:szCs w:val="28"/>
        </w:rPr>
        <w:t>История</w:t>
      </w:r>
      <w:r w:rsidR="00457ECC">
        <w:rPr>
          <w:bCs/>
          <w:sz w:val="28"/>
          <w:szCs w:val="28"/>
        </w:rPr>
        <w:t xml:space="preserve"> России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="00372E66">
        <w:rPr>
          <w:color w:val="000000"/>
          <w:sz w:val="28"/>
          <w:szCs w:val="28"/>
        </w:rPr>
        <w:t xml:space="preserve">профессии </w:t>
      </w:r>
      <w:r w:rsidR="008B5087" w:rsidRPr="008B5087">
        <w:rPr>
          <w:sz w:val="28"/>
          <w:szCs w:val="28"/>
        </w:rPr>
        <w:t>15.01.35 Мастер слесарных работ</w:t>
      </w:r>
      <w:r w:rsidRPr="00A661A2">
        <w:rPr>
          <w:sz w:val="28"/>
          <w:szCs w:val="28"/>
        </w:rPr>
        <w:t>.</w:t>
      </w:r>
    </w:p>
    <w:p w:rsidR="008B5087" w:rsidRPr="006C1FD7" w:rsidRDefault="008B5087" w:rsidP="00A140B2">
      <w:pPr>
        <w:ind w:firstLine="708"/>
        <w:jc w:val="both"/>
        <w:rPr>
          <w:bCs/>
          <w:sz w:val="28"/>
          <w:szCs w:val="28"/>
        </w:rPr>
      </w:pPr>
    </w:p>
    <w:p w:rsidR="00A140B2" w:rsidRPr="00AB773C" w:rsidRDefault="00A140B2" w:rsidP="00A140B2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4961"/>
      </w:tblGrid>
      <w:tr w:rsidR="00D82AC3" w:rsidRPr="003F0C6E" w:rsidTr="00D82AC3">
        <w:trPr>
          <w:trHeight w:val="649"/>
        </w:trPr>
        <w:tc>
          <w:tcPr>
            <w:tcW w:w="1276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Код</w:t>
            </w:r>
          </w:p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ПК, ОК</w:t>
            </w:r>
          </w:p>
        </w:tc>
        <w:tc>
          <w:tcPr>
            <w:tcW w:w="3119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Умения</w:t>
            </w:r>
          </w:p>
        </w:tc>
        <w:tc>
          <w:tcPr>
            <w:tcW w:w="4961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Знания</w:t>
            </w:r>
          </w:p>
        </w:tc>
      </w:tr>
      <w:tr w:rsidR="00D82AC3" w:rsidRPr="003F0C6E" w:rsidTr="00D82AC3">
        <w:trPr>
          <w:trHeight w:val="649"/>
        </w:trPr>
        <w:tc>
          <w:tcPr>
            <w:tcW w:w="1276" w:type="dxa"/>
          </w:tcPr>
          <w:p w:rsidR="00D82AC3" w:rsidRPr="003F0C6E" w:rsidRDefault="00D82AC3" w:rsidP="00D82AC3">
            <w:pPr>
              <w:jc w:val="center"/>
            </w:pPr>
            <w:r w:rsidRPr="003F0C6E">
              <w:t>ОК 01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02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03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04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05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06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07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09</w:t>
            </w:r>
          </w:p>
          <w:p w:rsidR="00D82AC3" w:rsidRPr="003F0C6E" w:rsidRDefault="00D82AC3" w:rsidP="00D96C84"/>
        </w:tc>
        <w:tc>
          <w:tcPr>
            <w:tcW w:w="3119" w:type="dxa"/>
          </w:tcPr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bCs/>
                <w:i/>
              </w:rPr>
            </w:pPr>
            <w:r w:rsidRPr="003F0C6E">
              <w:t>ориентироваться в современной экономической, политической и культурной ситуации в России и мире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2"/>
            </w:pPr>
            <w:r w:rsidRPr="003F0C6E"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D82AC3" w:rsidRPr="003F0C6E" w:rsidRDefault="00D82AC3" w:rsidP="00D96C84">
            <w:pPr>
              <w:jc w:val="center"/>
            </w:pPr>
          </w:p>
        </w:tc>
        <w:tc>
          <w:tcPr>
            <w:tcW w:w="4961" w:type="dxa"/>
          </w:tcPr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 xml:space="preserve">основных направлений развития ключевых регионов мира на рубеже </w:t>
            </w:r>
            <w:r w:rsidRPr="003F0C6E">
              <w:rPr>
                <w:lang w:val="en-US"/>
              </w:rPr>
              <w:t>XX</w:t>
            </w:r>
            <w:r w:rsidRPr="003F0C6E">
              <w:t xml:space="preserve"> – </w:t>
            </w:r>
            <w:r w:rsidRPr="003F0C6E">
              <w:rPr>
                <w:lang w:val="en-US"/>
              </w:rPr>
              <w:t>XXI</w:t>
            </w:r>
            <w:r w:rsidRPr="003F0C6E">
              <w:t xml:space="preserve"> веков.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 xml:space="preserve">сущности и причин локальных, региональных, межгосударственных конфликтов в конце </w:t>
            </w:r>
            <w:r w:rsidRPr="003F0C6E">
              <w:rPr>
                <w:lang w:val="en-US"/>
              </w:rPr>
              <w:t>XX</w:t>
            </w:r>
            <w:r w:rsidRPr="003F0C6E">
              <w:t xml:space="preserve"> – начале </w:t>
            </w:r>
            <w:r w:rsidRPr="003F0C6E">
              <w:rPr>
                <w:lang w:val="en-US"/>
              </w:rPr>
              <w:t>XXI</w:t>
            </w:r>
            <w:r w:rsidRPr="003F0C6E">
              <w:t xml:space="preserve"> вв.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назначения ООН, НАТО, ЕС и других</w:t>
            </w:r>
            <w:r w:rsidR="00527928">
              <w:t xml:space="preserve"> </w:t>
            </w:r>
            <w:r w:rsidRPr="003F0C6E">
              <w:t>организаций</w:t>
            </w:r>
            <w:r w:rsidR="00C46341">
              <w:t>,</w:t>
            </w:r>
            <w:r w:rsidRPr="003F0C6E">
              <w:t xml:space="preserve"> и основных направлений их деятельности;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D82AC3" w:rsidRDefault="00D82AC3" w:rsidP="00D82AC3">
      <w:pPr>
        <w:rPr>
          <w:b/>
          <w:sz w:val="28"/>
        </w:rPr>
      </w:pPr>
    </w:p>
    <w:p w:rsidR="00D82AC3" w:rsidRPr="00D53A2D" w:rsidRDefault="00D82AC3" w:rsidP="00D82AC3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D82AC3" w:rsidRDefault="00D82AC3" w:rsidP="00D82AC3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C627E" w:rsidRPr="003F0C6E" w:rsidTr="00176F19">
        <w:trPr>
          <w:trHeight w:val="460"/>
        </w:trPr>
        <w:tc>
          <w:tcPr>
            <w:tcW w:w="7904" w:type="dxa"/>
            <w:vAlign w:val="center"/>
          </w:tcPr>
          <w:p w:rsidR="007C627E" w:rsidRPr="003F0C6E" w:rsidRDefault="007C627E" w:rsidP="00176F19">
            <w:pPr>
              <w:jc w:val="center"/>
            </w:pPr>
            <w:r w:rsidRPr="003F0C6E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C627E" w:rsidRPr="003F0C6E" w:rsidRDefault="007C627E" w:rsidP="00176F19">
            <w:pPr>
              <w:jc w:val="center"/>
              <w:rPr>
                <w:b/>
                <w:bCs/>
                <w:iCs/>
              </w:rPr>
            </w:pPr>
            <w:r w:rsidRPr="003F0C6E">
              <w:rPr>
                <w:b/>
                <w:bCs/>
                <w:iCs/>
              </w:rPr>
              <w:t xml:space="preserve">Объем </w:t>
            </w:r>
          </w:p>
          <w:p w:rsidR="007C627E" w:rsidRPr="003F0C6E" w:rsidRDefault="007C627E" w:rsidP="00176F19">
            <w:pPr>
              <w:jc w:val="center"/>
              <w:rPr>
                <w:iCs/>
              </w:rPr>
            </w:pPr>
            <w:r w:rsidRPr="003F0C6E">
              <w:rPr>
                <w:b/>
                <w:bCs/>
                <w:iCs/>
              </w:rPr>
              <w:t>часов</w:t>
            </w:r>
          </w:p>
        </w:tc>
      </w:tr>
      <w:tr w:rsidR="007C627E" w:rsidRPr="003F0C6E" w:rsidTr="00176F19">
        <w:trPr>
          <w:trHeight w:val="285"/>
        </w:trPr>
        <w:tc>
          <w:tcPr>
            <w:tcW w:w="7904" w:type="dxa"/>
          </w:tcPr>
          <w:p w:rsidR="007C627E" w:rsidRPr="003F0C6E" w:rsidRDefault="007C627E" w:rsidP="00176F19">
            <w:pPr>
              <w:rPr>
                <w:b/>
                <w:bCs/>
              </w:rPr>
            </w:pPr>
            <w:r w:rsidRPr="003F0C6E">
              <w:rPr>
                <w:b/>
                <w:bCs/>
              </w:rPr>
              <w:t>Всего обязательной аудиторной</w:t>
            </w:r>
            <w:r w:rsidR="00EC1F33">
              <w:rPr>
                <w:b/>
                <w:bCs/>
              </w:rPr>
              <w:t xml:space="preserve"> </w:t>
            </w:r>
            <w:r w:rsidRPr="003F0C6E">
              <w:rPr>
                <w:b/>
                <w:bCs/>
              </w:rPr>
              <w:t>учебной нагрузки</w:t>
            </w:r>
          </w:p>
        </w:tc>
        <w:tc>
          <w:tcPr>
            <w:tcW w:w="1800" w:type="dxa"/>
          </w:tcPr>
          <w:p w:rsidR="007C627E" w:rsidRPr="003F0C6E" w:rsidRDefault="008B5087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48</w:t>
            </w: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>в том числе:</w:t>
            </w:r>
          </w:p>
        </w:tc>
        <w:tc>
          <w:tcPr>
            <w:tcW w:w="1800" w:type="dxa"/>
          </w:tcPr>
          <w:p w:rsidR="007C627E" w:rsidRPr="003F0C6E" w:rsidRDefault="007C627E" w:rsidP="00176F19">
            <w:pPr>
              <w:jc w:val="center"/>
              <w:rPr>
                <w:iCs/>
              </w:rPr>
            </w:pP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 xml:space="preserve">     теория</w:t>
            </w:r>
          </w:p>
        </w:tc>
        <w:tc>
          <w:tcPr>
            <w:tcW w:w="1800" w:type="dxa"/>
          </w:tcPr>
          <w:p w:rsidR="007C627E" w:rsidRPr="003F0C6E" w:rsidRDefault="00C46341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</w:t>
            </w: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 xml:space="preserve">     практические занятия</w:t>
            </w:r>
          </w:p>
        </w:tc>
        <w:tc>
          <w:tcPr>
            <w:tcW w:w="1800" w:type="dxa"/>
          </w:tcPr>
          <w:p w:rsidR="007C627E" w:rsidRPr="003F0C6E" w:rsidRDefault="00C46341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22</w:t>
            </w:r>
          </w:p>
        </w:tc>
      </w:tr>
      <w:tr w:rsidR="007C627E" w:rsidRPr="003F0C6E" w:rsidTr="00176F19">
        <w:tc>
          <w:tcPr>
            <w:tcW w:w="9704" w:type="dxa"/>
            <w:gridSpan w:val="2"/>
          </w:tcPr>
          <w:p w:rsidR="007C627E" w:rsidRPr="003F0C6E" w:rsidRDefault="007C627E" w:rsidP="005133D7">
            <w:pPr>
              <w:rPr>
                <w:b/>
                <w:iCs/>
              </w:rPr>
            </w:pPr>
            <w:r w:rsidRPr="003F0C6E">
              <w:rPr>
                <w:b/>
                <w:iCs/>
              </w:rPr>
              <w:t xml:space="preserve">Промежуточная аттестация  в  форме  </w:t>
            </w:r>
            <w:r w:rsidR="005133D7">
              <w:rPr>
                <w:b/>
              </w:rPr>
              <w:t>рубежной контрольной работы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CA47F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Default="00D82AD9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="00EC1F33">
        <w:rPr>
          <w:b/>
          <w:bCs/>
          <w:sz w:val="28"/>
          <w:szCs w:val="28"/>
        </w:rPr>
        <w:t xml:space="preserve"> </w:t>
      </w:r>
      <w:r w:rsidR="005133D7">
        <w:rPr>
          <w:b/>
          <w:sz w:val="28"/>
          <w:szCs w:val="28"/>
        </w:rPr>
        <w:t>СГД</w:t>
      </w:r>
      <w:r w:rsidRPr="00E90897">
        <w:rPr>
          <w:b/>
          <w:sz w:val="28"/>
          <w:szCs w:val="28"/>
        </w:rPr>
        <w:t>.0</w:t>
      </w:r>
      <w:r w:rsidR="005133D7">
        <w:rPr>
          <w:b/>
          <w:sz w:val="28"/>
          <w:szCs w:val="28"/>
        </w:rPr>
        <w:t>1</w:t>
      </w:r>
      <w:r w:rsidRPr="00E90897">
        <w:rPr>
          <w:b/>
          <w:sz w:val="28"/>
          <w:szCs w:val="28"/>
        </w:rPr>
        <w:t>. История</w:t>
      </w:r>
      <w:r w:rsidR="00457ECC">
        <w:rPr>
          <w:b/>
          <w:sz w:val="28"/>
          <w:szCs w:val="28"/>
        </w:rPr>
        <w:t xml:space="preserve"> России</w:t>
      </w:r>
    </w:p>
    <w:p w:rsidR="002A7DA8" w:rsidRDefault="002A7DA8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415"/>
        <w:gridCol w:w="9601"/>
        <w:gridCol w:w="1764"/>
        <w:gridCol w:w="1661"/>
      </w:tblGrid>
      <w:tr w:rsidR="002A7DA8" w:rsidRPr="00E33681" w:rsidTr="00757AC4">
        <w:trPr>
          <w:trHeight w:val="20"/>
        </w:trPr>
        <w:tc>
          <w:tcPr>
            <w:tcW w:w="2415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64" w:type="dxa"/>
            <w:shd w:val="clear" w:color="auto" w:fill="auto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2A7DA8" w:rsidRPr="00E33681" w:rsidTr="00757AC4">
        <w:trPr>
          <w:trHeight w:val="20"/>
        </w:trPr>
        <w:tc>
          <w:tcPr>
            <w:tcW w:w="12016" w:type="dxa"/>
            <w:gridSpan w:val="2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A2E1E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>Развитие СССР и его место в мире в 1980 –е годы.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BF585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01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02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03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04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05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06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07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09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1.1.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 w:rsidRPr="00A40970">
              <w:rPr>
                <w:bCs/>
              </w:rPr>
              <w:t xml:space="preserve">Внутренняя политика власти в СССР к началу 1980 – х годов. Особенности идеологического развития, движение </w:t>
            </w:r>
            <w:proofErr w:type="spellStart"/>
            <w:r w:rsidRPr="00A40970">
              <w:rPr>
                <w:bCs/>
              </w:rPr>
              <w:t>дессидентов</w:t>
            </w:r>
            <w:proofErr w:type="spellEnd"/>
            <w:r w:rsidRPr="00A40970">
              <w:rPr>
                <w:bCs/>
              </w:rPr>
              <w:t>, развитие национальной и социально - экономической политики. (Рассмотрение фото и киноматериалов, анализ документов по различным аспектам идеологии, социальной и национальной политики в СССР к началу 1980 –х годов.  Раскрытие понятия «</w:t>
            </w:r>
            <w:proofErr w:type="spellStart"/>
            <w:r w:rsidRPr="00A40970">
              <w:rPr>
                <w:bCs/>
              </w:rPr>
              <w:t>дессидент</w:t>
            </w:r>
            <w:proofErr w:type="spellEnd"/>
            <w:r w:rsidRPr="00A40970">
              <w:rPr>
                <w:bCs/>
              </w:rPr>
              <w:t xml:space="preserve">», выяснение причин </w:t>
            </w:r>
            <w:proofErr w:type="spellStart"/>
            <w:r w:rsidRPr="00A40970">
              <w:rPr>
                <w:bCs/>
              </w:rPr>
              <w:t>дессидентского</w:t>
            </w:r>
            <w:proofErr w:type="spellEnd"/>
            <w:r w:rsidRPr="00A40970">
              <w:rPr>
                <w:bCs/>
              </w:rPr>
              <w:t xml:space="preserve"> движения и его последствий). 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 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 xml:space="preserve">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2A7DA8" w:rsidRPr="0042128D" w:rsidRDefault="002A7DA8" w:rsidP="00757AC4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/>
                <w:bCs/>
              </w:rPr>
            </w:pPr>
            <w:r w:rsidRPr="0042128D">
              <w:rPr>
                <w:b/>
                <w:b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2A7DA8" w:rsidRPr="00DC48CB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2128D">
              <w:rPr>
                <w:bCs/>
              </w:rPr>
              <w:t>Внешняя политика СССР. Отношения с сопредельными государствами, Евросоюзом, США, странами «третьего мира»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 2.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Дезинтеграционные процессы в России и Европе во второй половине 80 – х годов.  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jc w:val="both"/>
              <w:rPr>
                <w:bCs/>
              </w:rPr>
            </w:pPr>
            <w:r w:rsidRPr="000B36D6">
              <w:rPr>
                <w:bCs/>
              </w:rPr>
              <w:t>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Европе). Отражение событий в Восточной Европе на дезинтеграционных процессах в СССР (рассмотрение причин дезинтеграционных процессов в СССР, установление связи между событиями в Восточной Европе и ликвидацией СССР).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>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2A7DA8" w:rsidRPr="002F349A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49A">
              <w:rPr>
                <w:b/>
                <w:b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128D">
              <w:rPr>
                <w:bCs/>
              </w:rPr>
              <w:t>Отражение событий в Восточной Европе на дезинтеграционных процессах в СССР. Ликвидация (распад) СССР и образование СНГ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12016" w:type="dxa"/>
            <w:gridSpan w:val="2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/>
                <w:bCs/>
              </w:rPr>
              <w:lastRenderedPageBreak/>
              <w:t>Раздел 2.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 xml:space="preserve">Россия и мир в конце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- начале </w:t>
            </w:r>
            <w:r w:rsidRPr="00CA2E1E">
              <w:rPr>
                <w:b/>
                <w:bCs/>
                <w:lang w:val="en-US"/>
              </w:rPr>
              <w:t>XXI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BF585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lastRenderedPageBreak/>
              <w:t>Тема 2.1.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Постсоветское пространство в 90 –е годы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0647FD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</w:rPr>
            </w:pPr>
            <w:r w:rsidRPr="00CA2E1E">
              <w:rPr>
                <w:bCs/>
              </w:rPr>
              <w:t>Локальные национальные и религиозные конфликты на пространстве бывшего СССР в 1990 – е гг</w:t>
            </w:r>
            <w:r>
              <w:rPr>
                <w:bCs/>
              </w:rPr>
              <w:t>.</w:t>
            </w:r>
            <w:r w:rsidRPr="00CA2E1E">
              <w:rPr>
                <w:rFonts w:eastAsia="Calibri"/>
              </w:rPr>
              <w:t xml:space="preserve"> (работа с историческими картами и документами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CA2E1E">
              <w:rPr>
                <w:rFonts w:eastAsia="Calibri"/>
                <w:iCs/>
              </w:rPr>
              <w:t>1990-</w:t>
            </w:r>
            <w:r w:rsidRPr="00CA2E1E">
              <w:rPr>
                <w:rFonts w:eastAsia="Calibri"/>
              </w:rPr>
              <w:t>е гг</w:t>
            </w:r>
            <w:r w:rsidR="000647FD">
              <w:rPr>
                <w:rFonts w:eastAsia="Calibri"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Участие международных организаций </w:t>
            </w:r>
            <w:r w:rsidRPr="00CA2E1E">
              <w:rPr>
                <w:rFonts w:eastAsia="Calibri"/>
                <w:i/>
                <w:iCs/>
              </w:rPr>
              <w:t>(</w:t>
            </w:r>
            <w:r w:rsidRPr="00CA2E1E">
              <w:rPr>
                <w:rFonts w:eastAsia="Calibri"/>
              </w:rPr>
              <w:t>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) </w:t>
            </w:r>
            <w:r w:rsidRPr="00CA2E1E">
              <w:rPr>
                <w:rFonts w:eastAsia="Calibri"/>
              </w:rPr>
              <w:t>в разрешении конфликтов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программных документов 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 в отношении постсоветского пространства</w:t>
            </w:r>
            <w:r w:rsidRPr="00CA2E1E">
              <w:rPr>
                <w:rFonts w:eastAsia="Calibri"/>
                <w:i/>
                <w:iCs/>
              </w:rPr>
              <w:t>: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культурный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экономический и политический аспекты).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Российская Федерация в планах международных организаций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военно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политическая конкуренция и экономическое сотрудничество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рассмотрение международных доктрин об устройстве мира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Место и роль России в этих проектах)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2F349A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 w:rsidRPr="002F349A">
              <w:rPr>
                <w:rFonts w:eastAsia="Calibri"/>
                <w:b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 w:rsidRPr="00A677D7">
              <w:rPr>
                <w:rFonts w:eastAsia="Calibri"/>
              </w:rPr>
              <w:t>Локальные национальные и религиозные конфликты на пространстве бывшего СССР в 1990-е гг.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2.2.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Укрепление влияния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России на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постсоветском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пространстве</w:t>
            </w:r>
            <w:r w:rsidRPr="00CA2E1E">
              <w:rPr>
                <w:rFonts w:eastAsia="Calibri"/>
              </w:rPr>
              <w:t>.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CA2E1E">
              <w:rPr>
                <w:rFonts w:eastAsia="Calibri"/>
              </w:rPr>
              <w:t>Россия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договоры с Украиной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Белоруссией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Абхазией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Южной Осетией и пр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  <w:iCs/>
              </w:rPr>
              <w:t>(р</w:t>
            </w:r>
            <w:r w:rsidRPr="00CA2E1E">
              <w:rPr>
                <w:rFonts w:eastAsia="Calibri"/>
              </w:rPr>
              <w:t>ассмотрение и анализ текстов договоров России со странами СНГ и вновь образованными государствами с целью определения внешнеполитической линии РФ)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bCs/>
              </w:rPr>
              <w:t xml:space="preserve"> </w:t>
            </w:r>
            <w:r w:rsidRPr="00CA2E1E">
              <w:rPr>
                <w:rFonts w:eastAsia="Calibri"/>
              </w:rPr>
              <w:t>Внутренняя политика России на Северном Кавказе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Причины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участники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содержание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результаты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вооруженного конфликта в этом регионе</w:t>
            </w:r>
            <w:r w:rsidRPr="00CA2E1E">
              <w:rPr>
                <w:rFonts w:eastAsia="Calibri"/>
                <w:iCs/>
              </w:rPr>
              <w:t xml:space="preserve"> (и</w:t>
            </w:r>
            <w:r w:rsidRPr="00CA2E1E">
              <w:rPr>
                <w:rFonts w:eastAsia="Calibri"/>
              </w:rPr>
              <w:t>зучение исторических и географических карт Северного Кавказа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биографий политических деятелей обеих сторон конфликта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их программных документов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Выработка учащимися различных моделей решения конфликта)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Изменения в территориальном устройстве Российской Федерации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рассмотрение политических карт </w:t>
            </w:r>
            <w:r w:rsidRPr="00CA2E1E">
              <w:rPr>
                <w:rFonts w:eastAsia="Calibri"/>
                <w:iCs/>
              </w:rPr>
              <w:t xml:space="preserve">1993-2009 </w:t>
            </w:r>
            <w:r w:rsidRPr="00CA2E1E">
              <w:rPr>
                <w:rFonts w:eastAsia="Calibri"/>
              </w:rPr>
              <w:t>гг</w:t>
            </w:r>
            <w:r w:rsidRPr="00CA2E1E">
              <w:rPr>
                <w:rFonts w:eastAsia="Calibri"/>
                <w:iCs/>
              </w:rPr>
              <w:t xml:space="preserve">. </w:t>
            </w:r>
            <w:r w:rsidRPr="00CA2E1E">
              <w:rPr>
                <w:rFonts w:eastAsia="Calibri"/>
              </w:rPr>
              <w:t>и решений Президента по реформе территориального устройства РФ</w:t>
            </w:r>
            <w:r w:rsidRPr="00CA2E1E">
              <w:rPr>
                <w:rFonts w:eastAsia="Calibri"/>
                <w:iCs/>
              </w:rPr>
              <w:t xml:space="preserve">. </w:t>
            </w:r>
            <w:r>
              <w:rPr>
                <w:rFonts w:eastAsia="Calibri"/>
                <w:iCs/>
              </w:rPr>
              <w:t>Анализ</w:t>
            </w:r>
            <w:r w:rsidRPr="00CA2E1E">
              <w:rPr>
                <w:rFonts w:eastAsia="Calibri"/>
                <w:iCs/>
              </w:rPr>
              <w:t xml:space="preserve"> приняты</w:t>
            </w:r>
            <w:r>
              <w:rPr>
                <w:rFonts w:eastAsia="Calibri"/>
                <w:iCs/>
              </w:rPr>
              <w:t>х</w:t>
            </w:r>
            <w:r w:rsidRPr="00CA2E1E">
              <w:rPr>
                <w:rFonts w:eastAsia="Calibri"/>
                <w:iCs/>
              </w:rPr>
              <w:t xml:space="preserve"> решени</w:t>
            </w:r>
            <w:r>
              <w:rPr>
                <w:rFonts w:eastAsia="Calibri"/>
                <w:iCs/>
              </w:rPr>
              <w:t>й</w:t>
            </w:r>
            <w:r w:rsidRPr="00CA2E1E">
              <w:rPr>
                <w:rFonts w:eastAsia="Calibri"/>
                <w:iCs/>
              </w:rPr>
              <w:t>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6A29BF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2F349A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F349A">
              <w:rPr>
                <w:b/>
                <w:b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6A29BF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F349A">
              <w:rPr>
                <w:bCs/>
              </w:rPr>
              <w:t>Россия на постсоветском пространстве: договоры с Украиной, Белоруссией, Абхазией, Южной Осетией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2.3.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Россия и мировые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интеграционные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процессы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Расширение Евросоюза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формирование мирового </w:t>
            </w:r>
            <w:r w:rsidRPr="00CA2E1E">
              <w:rPr>
                <w:rFonts w:eastAsia="Calibri"/>
                <w:i/>
                <w:iCs/>
              </w:rPr>
              <w:t>«</w:t>
            </w:r>
            <w:r w:rsidRPr="00CA2E1E">
              <w:rPr>
                <w:rFonts w:eastAsia="Calibri"/>
              </w:rPr>
              <w:t>рынка труда</w:t>
            </w:r>
            <w:r w:rsidRPr="00CA2E1E">
              <w:rPr>
                <w:rFonts w:eastAsia="Calibri"/>
                <w:i/>
                <w:iCs/>
              </w:rPr>
              <w:t xml:space="preserve">», </w:t>
            </w:r>
            <w:r w:rsidRPr="00CA2E1E">
              <w:rPr>
                <w:rFonts w:eastAsia="Calibri"/>
              </w:rPr>
              <w:t>глобальная программа НАТО и   политические ориентиры России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документов ВТО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ЕЭС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НАТО и др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Формирование единого образовательного и культурного </w:t>
            </w:r>
            <w:r w:rsidRPr="00CA2E1E">
              <w:rPr>
                <w:rFonts w:eastAsia="Calibri"/>
              </w:rPr>
              <w:lastRenderedPageBreak/>
              <w:t>пространства в Европе и отдельных регионах мира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Участие России в этом процессе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изучение основных образовательных проектов с </w:t>
            </w:r>
            <w:r w:rsidRPr="00CA2E1E">
              <w:rPr>
                <w:rFonts w:eastAsia="Calibri"/>
                <w:i/>
                <w:iCs/>
              </w:rPr>
              <w:t xml:space="preserve">1992 </w:t>
            </w:r>
            <w:r w:rsidRPr="00CA2E1E"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473C36" w:rsidRDefault="002A7DA8" w:rsidP="00757AC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</w:rPr>
            </w:pPr>
            <w:r w:rsidRPr="00473C36">
              <w:rPr>
                <w:rFonts w:eastAsia="Calibri"/>
                <w:b/>
                <w:i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473C36">
              <w:rPr>
                <w:rFonts w:eastAsia="Calibri"/>
                <w:iCs/>
              </w:rPr>
              <w:t>Расширение Евросоюза, формирование мирового «рынка труда», глобальная программа НАТО и политические ориентиры России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2.4.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>Развитие культуры в</w:t>
            </w:r>
            <w:r>
              <w:rPr>
                <w:rFonts w:eastAsia="Calibri"/>
                <w:b/>
              </w:rPr>
              <w:t xml:space="preserve">  </w:t>
            </w:r>
            <w:r w:rsidRPr="00CA2E1E">
              <w:rPr>
                <w:rFonts w:eastAsia="Calibri"/>
                <w:b/>
              </w:rPr>
              <w:t>России.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A2E1E"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 (</w:t>
            </w:r>
            <w:r w:rsidRPr="00CA2E1E">
              <w:rPr>
                <w:rFonts w:eastAsia="Calibri"/>
              </w:rPr>
              <w:t>изучение наглядного и текстового материала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отражающего традиции национальных культур народов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и влияния на них идей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Тенденции сохранения национальных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религиозных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культурных традиций и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свобода совести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в России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</w:t>
            </w:r>
            <w:r w:rsidRPr="00CA2E1E">
              <w:rPr>
                <w:rFonts w:eastAsia="Calibri"/>
                <w:iCs/>
              </w:rPr>
              <w:t xml:space="preserve">: </w:t>
            </w:r>
            <w:r w:rsidRPr="00CA2E1E">
              <w:rPr>
                <w:rFonts w:eastAsia="Calibri"/>
              </w:rPr>
              <w:t>место традиционных религий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многовековых культур народов России в условиях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глобального мира)</w:t>
            </w:r>
            <w:r w:rsidRPr="00CA2E1E">
              <w:rPr>
                <w:rFonts w:eastAsia="Calibri"/>
                <w:iCs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Идеи </w:t>
            </w:r>
            <w:r w:rsidRPr="00CA2E1E">
              <w:rPr>
                <w:rFonts w:eastAsia="Calibri"/>
                <w:i/>
                <w:iCs/>
              </w:rPr>
              <w:t>«</w:t>
            </w:r>
            <w:proofErr w:type="spellStart"/>
            <w:r w:rsidRPr="00CA2E1E">
              <w:rPr>
                <w:rFonts w:eastAsia="Calibri"/>
              </w:rPr>
              <w:t>поликультурности</w:t>
            </w:r>
            <w:proofErr w:type="spellEnd"/>
            <w:r w:rsidRPr="00CA2E1E">
              <w:rPr>
                <w:rFonts w:eastAsia="Calibri"/>
                <w:i/>
                <w:iCs/>
              </w:rPr>
              <w:t xml:space="preserve">» </w:t>
            </w:r>
            <w:r w:rsidRPr="00CA2E1E">
              <w:rPr>
                <w:rFonts w:eastAsia="Calibri"/>
              </w:rPr>
              <w:t>и молодежные экстремистские движения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сопоставление и анализ документов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отражающих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общеевропейской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473C36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</w:rPr>
            </w:pPr>
            <w:r w:rsidRPr="00473C36">
              <w:rPr>
                <w:rFonts w:eastAsia="Calibri"/>
                <w:b/>
                <w:i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iCs/>
              </w:rPr>
            </w:pPr>
            <w:r w:rsidRPr="007826BA">
              <w:rPr>
                <w:rFonts w:eastAsia="Calibri"/>
                <w:iCs/>
              </w:rPr>
              <w:t>Проблема экспансии в Россию западной системы ценностей и формирование массовой культуры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2.5.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Перспективы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развития РФ в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E0622D" w:rsidRDefault="002A7DA8" w:rsidP="00757AC4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CA2E1E">
              <w:rPr>
                <w:rFonts w:eastAsia="Calibri"/>
              </w:rPr>
              <w:t>Перспективные направления и основные проблемы развития РФ на современном этапе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экономики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социальной сферы и 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обоснование на основе этих документов важнейших перспективных</w:t>
            </w:r>
            <w:r w:rsidRPr="00CA2E1E"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направлений и проблем в развитии РФ)</w:t>
            </w:r>
            <w:r w:rsidRPr="00CA2E1E">
              <w:rPr>
                <w:rFonts w:eastAsia="Calibri"/>
                <w:iCs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Территориальная целостность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уважение прав ее населения и соседних народов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главное условие политического развития</w:t>
            </w:r>
            <w:r w:rsidRPr="00CA2E1E">
              <w:rPr>
                <w:rFonts w:eastAsia="Calibri"/>
                <w:iCs/>
              </w:rPr>
              <w:t xml:space="preserve"> (а</w:t>
            </w:r>
            <w:r w:rsidRPr="00CA2E1E"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 w:rsidRPr="00CA2E1E">
              <w:rPr>
                <w:rFonts w:eastAsia="Calibri"/>
                <w:iCs/>
              </w:rPr>
              <w:t>-</w:t>
            </w:r>
            <w:r w:rsidRPr="00CA2E1E">
              <w:rPr>
                <w:rFonts w:eastAsia="Calibri"/>
              </w:rPr>
              <w:t>экономического и политического курса России)</w:t>
            </w:r>
            <w:r w:rsidRPr="00CA2E1E">
              <w:rPr>
                <w:rFonts w:eastAsia="Calibri"/>
                <w:iCs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Инновационная деятельность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 w:rsidRPr="00CA2E1E">
              <w:rPr>
                <w:rFonts w:eastAsia="Calibri"/>
                <w:iCs/>
              </w:rPr>
              <w:t>.</w:t>
            </w:r>
          </w:p>
          <w:p w:rsidR="002A7DA8" w:rsidRPr="00BF585E" w:rsidRDefault="002A7DA8" w:rsidP="00757AC4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</w:rPr>
              <w:lastRenderedPageBreak/>
              <w:t>4.</w:t>
            </w:r>
            <w:r w:rsidRPr="00CA2E1E">
              <w:rPr>
                <w:rFonts w:eastAsia="Calibri"/>
              </w:rPr>
              <w:t xml:space="preserve">Сохранение традиционных нравственных ценностей и индивидуальных свобод человека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основа развития культуры в РФ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 сохранения индивидуальной свободы человека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BD7B3F" w:rsidRDefault="002A7DA8" w:rsidP="00757AC4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BD7B3F">
              <w:rPr>
                <w:rFonts w:eastAsia="Calibri"/>
                <w:b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Default="002A7DA8" w:rsidP="00757AC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826BA">
              <w:rPr>
                <w:rFonts w:eastAsia="Calibri"/>
              </w:rPr>
              <w:t>Перспективные направления и основные проблемы развития РФ на современном этапе</w:t>
            </w:r>
          </w:p>
          <w:p w:rsidR="002A7DA8" w:rsidRDefault="002A7DA8" w:rsidP="00757AC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826BA">
              <w:rPr>
                <w:rFonts w:eastAsia="Calibri"/>
              </w:rPr>
              <w:t>Основные направления развития инноваций в России</w:t>
            </w:r>
          </w:p>
          <w:p w:rsidR="002A7DA8" w:rsidRDefault="002A7DA8" w:rsidP="00757AC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D7B3F">
              <w:rPr>
                <w:rFonts w:eastAsia="Calibri"/>
              </w:rPr>
              <w:t>Сохранение традиционных нравственных ценностей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12016" w:type="dxa"/>
            <w:gridSpan w:val="2"/>
            <w:vAlign w:val="center"/>
          </w:tcPr>
          <w:p w:rsidR="002A7DA8" w:rsidRPr="00417567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зачёт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82AC3">
              <w:rPr>
                <w:bCs/>
              </w:rPr>
              <w:t>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12016" w:type="dxa"/>
            <w:gridSpan w:val="2"/>
          </w:tcPr>
          <w:p w:rsidR="002A7DA8" w:rsidRPr="007729EC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764" w:type="dxa"/>
            <w:shd w:val="clear" w:color="auto" w:fill="auto"/>
          </w:tcPr>
          <w:p w:rsidR="002A7DA8" w:rsidRPr="00B450CF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661" w:type="dxa"/>
            <w:vMerge w:val="restart"/>
            <w:shd w:val="clear" w:color="auto" w:fill="C0C0C0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12016" w:type="dxa"/>
            <w:gridSpan w:val="2"/>
          </w:tcPr>
          <w:p w:rsidR="002A7DA8" w:rsidRPr="007729EC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лекции, уроки</w:t>
            </w:r>
          </w:p>
        </w:tc>
        <w:tc>
          <w:tcPr>
            <w:tcW w:w="1764" w:type="dxa"/>
            <w:shd w:val="clear" w:color="auto" w:fill="auto"/>
          </w:tcPr>
          <w:p w:rsidR="002A7DA8" w:rsidRPr="00B450CF" w:rsidRDefault="002A7DA8" w:rsidP="00064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47FD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12016" w:type="dxa"/>
            <w:gridSpan w:val="2"/>
          </w:tcPr>
          <w:p w:rsidR="002A7DA8" w:rsidRPr="007729EC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4" w:type="dxa"/>
            <w:shd w:val="clear" w:color="auto" w:fill="auto"/>
          </w:tcPr>
          <w:p w:rsidR="002A7DA8" w:rsidRPr="00B450CF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2A7DA8" w:rsidRDefault="002A7DA8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A7DA8" w:rsidRDefault="002A7DA8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A7DA8" w:rsidRPr="00EF64BF" w:rsidRDefault="002A7DA8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82AD9" w:rsidRPr="00A20A8B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34857" w:rsidRDefault="00334857" w:rsidP="00BD1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1859" w:rsidRPr="00902D42" w:rsidRDefault="00BD1859" w:rsidP="00BD1859">
      <w:pPr>
        <w:pStyle w:val="1"/>
        <w:numPr>
          <w:ilvl w:val="0"/>
          <w:numId w:val="2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BD1859" w:rsidRPr="00902D42" w:rsidRDefault="00BD1859" w:rsidP="00BD1859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D1859" w:rsidRDefault="00BD1859" w:rsidP="00BD1859">
      <w:pPr>
        <w:pStyle w:val="aa"/>
        <w:numPr>
          <w:ilvl w:val="1"/>
          <w:numId w:val="25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 должны быть предусмотрены следующие специальные помещения: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Реализация учебной дисциплины требует наличия учебного кабинета истории.</w:t>
      </w:r>
    </w:p>
    <w:p w:rsidR="00D82AD9" w:rsidRDefault="00D82AD9" w:rsidP="00D82AD9">
      <w:pPr>
        <w:jc w:val="both"/>
        <w:rPr>
          <w:sz w:val="28"/>
          <w:szCs w:val="28"/>
        </w:rPr>
      </w:pP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должен быть оснащен мебелью для: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рабочих мест обучающихся;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Технические средства обучения: проектор, интерактивная доска (экран), компьютер с лицензионным программным обеспечением.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82AD9" w:rsidRPr="008B67D7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B67D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82AD9" w:rsidRPr="00F66C91" w:rsidRDefault="00D82AD9" w:rsidP="00D82AD9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66C91">
        <w:rPr>
          <w:b/>
          <w:bCs/>
          <w:sz w:val="28"/>
          <w:szCs w:val="28"/>
        </w:rPr>
        <w:t xml:space="preserve">Основные источники: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Всеобщая история. Новейшая история. 1914 - 1945 гг.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>-Цюпа О.С.,</w:t>
      </w:r>
      <w:r w:rsidR="003521D1" w:rsidRPr="003521D1">
        <w:rPr>
          <w:sz w:val="28"/>
          <w:szCs w:val="28"/>
        </w:rPr>
        <w:t xml:space="preserve">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А.О.; под редакцией </w:t>
      </w:r>
      <w:proofErr w:type="spellStart"/>
      <w:r w:rsidRPr="003521D1">
        <w:rPr>
          <w:sz w:val="28"/>
          <w:szCs w:val="28"/>
        </w:rPr>
        <w:t>Чубарьяна</w:t>
      </w:r>
      <w:proofErr w:type="spellEnd"/>
      <w:r w:rsidRPr="003521D1">
        <w:rPr>
          <w:sz w:val="28"/>
          <w:szCs w:val="28"/>
        </w:rPr>
        <w:t xml:space="preserve"> А.О. 10 Класс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Всеобщая история. Новейшая история. 1946 г. - начало XXI века.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О.С.,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А.О.; под редакцией </w:t>
      </w:r>
      <w:proofErr w:type="spellStart"/>
      <w:r w:rsidRPr="003521D1">
        <w:rPr>
          <w:sz w:val="28"/>
          <w:szCs w:val="28"/>
        </w:rPr>
        <w:t>Чубарьяна</w:t>
      </w:r>
      <w:proofErr w:type="spellEnd"/>
      <w:r w:rsidRPr="003521D1">
        <w:rPr>
          <w:sz w:val="28"/>
          <w:szCs w:val="28"/>
        </w:rPr>
        <w:t xml:space="preserve"> А.О., 11 Класс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 России. 1914 - 1945 годы: 10 класс: базовый уровень: учебник., Шубин А.В., Мягков М.Ю., Никифоров Ю.А. и другие; под общей редакцией </w:t>
      </w:r>
      <w:proofErr w:type="spellStart"/>
      <w:r w:rsidRPr="003521D1">
        <w:rPr>
          <w:sz w:val="28"/>
          <w:szCs w:val="28"/>
        </w:rPr>
        <w:t>Мединского</w:t>
      </w:r>
      <w:proofErr w:type="spellEnd"/>
      <w:r w:rsidRPr="003521D1">
        <w:rPr>
          <w:sz w:val="28"/>
          <w:szCs w:val="28"/>
        </w:rPr>
        <w:t xml:space="preserve"> В.Р., Акционерное общество "Издательство "Просвещение", 2023.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 России. 1946 год - начало XXI века: 11 класс: базовый уровень: учебник, Шубин А.В., Мягков М.Ю., Никифоров Ю.А. и другие; под общей редакцией </w:t>
      </w:r>
      <w:proofErr w:type="spellStart"/>
      <w:r w:rsidRPr="003521D1">
        <w:rPr>
          <w:sz w:val="28"/>
          <w:szCs w:val="28"/>
        </w:rPr>
        <w:t>Мединского</w:t>
      </w:r>
      <w:proofErr w:type="spellEnd"/>
      <w:r w:rsidRPr="003521D1">
        <w:rPr>
          <w:sz w:val="28"/>
          <w:szCs w:val="28"/>
        </w:rPr>
        <w:t xml:space="preserve"> В.Р., Акционерное общество "Издательство "Просвещение", 2023.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История России. 1914 - 1945 гг. (в 2 частях), </w:t>
      </w:r>
      <w:proofErr w:type="spellStart"/>
      <w:r w:rsidRPr="003521D1">
        <w:rPr>
          <w:sz w:val="28"/>
          <w:szCs w:val="28"/>
        </w:rPr>
        <w:t>Горинов</w:t>
      </w:r>
      <w:proofErr w:type="spellEnd"/>
      <w:r w:rsidRPr="003521D1">
        <w:rPr>
          <w:sz w:val="28"/>
          <w:szCs w:val="28"/>
        </w:rPr>
        <w:t xml:space="preserve"> М.М. и другие; под редакцией </w:t>
      </w:r>
      <w:proofErr w:type="spellStart"/>
      <w:r w:rsidRPr="003521D1">
        <w:rPr>
          <w:sz w:val="28"/>
          <w:szCs w:val="28"/>
        </w:rPr>
        <w:t>Торкунова</w:t>
      </w:r>
      <w:proofErr w:type="spellEnd"/>
      <w:r w:rsidRPr="003521D1">
        <w:rPr>
          <w:sz w:val="28"/>
          <w:szCs w:val="28"/>
        </w:rPr>
        <w:t xml:space="preserve"> А.В., 10 класс,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FD6609" w:rsidRP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История России. 1946 г. - начало XXI века (в 2 частях), </w:t>
      </w:r>
      <w:proofErr w:type="spellStart"/>
      <w:r w:rsidRPr="003521D1">
        <w:rPr>
          <w:sz w:val="28"/>
          <w:szCs w:val="28"/>
        </w:rPr>
        <w:t>Горинов</w:t>
      </w:r>
      <w:proofErr w:type="spellEnd"/>
      <w:r w:rsidRPr="003521D1">
        <w:rPr>
          <w:sz w:val="28"/>
          <w:szCs w:val="28"/>
        </w:rPr>
        <w:t xml:space="preserve"> М.М. и другие; под редакцией </w:t>
      </w:r>
      <w:proofErr w:type="spellStart"/>
      <w:r w:rsidRPr="003521D1">
        <w:rPr>
          <w:sz w:val="28"/>
          <w:szCs w:val="28"/>
        </w:rPr>
        <w:t>Торкунова</w:t>
      </w:r>
      <w:proofErr w:type="spellEnd"/>
      <w:r w:rsidRPr="003521D1">
        <w:rPr>
          <w:sz w:val="28"/>
          <w:szCs w:val="28"/>
        </w:rPr>
        <w:t xml:space="preserve"> А.В., 11 класс, Акционерное общество "Издательство "Просвещение", 2022.</w:t>
      </w:r>
    </w:p>
    <w:p w:rsidR="00E656FA" w:rsidRDefault="00E656FA" w:rsidP="00E656FA">
      <w:pPr>
        <w:jc w:val="both"/>
        <w:rPr>
          <w:b/>
          <w:sz w:val="28"/>
          <w:szCs w:val="28"/>
        </w:rPr>
      </w:pPr>
    </w:p>
    <w:p w:rsidR="00E656FA" w:rsidRPr="00E656FA" w:rsidRDefault="00E656FA" w:rsidP="00E656FA">
      <w:pPr>
        <w:jc w:val="both"/>
        <w:rPr>
          <w:b/>
          <w:sz w:val="28"/>
          <w:szCs w:val="28"/>
        </w:rPr>
      </w:pPr>
      <w:r w:rsidRPr="00E656FA">
        <w:rPr>
          <w:b/>
          <w:sz w:val="28"/>
          <w:szCs w:val="28"/>
        </w:rPr>
        <w:t>Дополнительные источники: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История России, 1945-2007 гг.: 11 класс: Учебник для учащихся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lastRenderedPageBreak/>
        <w:t>общеобразовательных учреждений. /Под ред. Данилова А.А., Уткина А.И., Филиппова А.В. – М.: Просвещение, 2008. – 367 с.</w:t>
      </w:r>
    </w:p>
    <w:p w:rsidR="008F4461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E656FA">
        <w:rPr>
          <w:sz w:val="28"/>
          <w:szCs w:val="28"/>
        </w:rPr>
        <w:t xml:space="preserve">Артемов В.В.История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1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304  с.</w:t>
      </w:r>
    </w:p>
    <w:p w:rsidR="00E473B6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sz w:val="28"/>
          <w:szCs w:val="28"/>
        </w:rPr>
        <w:t xml:space="preserve">Артемов В.В.История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2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320 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Бжезинский З. Великая шахматная доска. М.: Международные</w:t>
      </w:r>
    </w:p>
    <w:p w:rsidR="00E656FA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отношения, 1998. – 254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Большая энциклопедия России: Современная Россия. М.: ИДДК, 2007. MDF. </w:t>
      </w:r>
      <w:proofErr w:type="spellStart"/>
      <w:r w:rsidRPr="00E656FA">
        <w:rPr>
          <w:rFonts w:eastAsia="Calibri"/>
          <w:sz w:val="28"/>
          <w:szCs w:val="28"/>
        </w:rPr>
        <w:t>eBook</w:t>
      </w:r>
      <w:proofErr w:type="spellEnd"/>
      <w:r w:rsidRPr="00E656FA">
        <w:rPr>
          <w:rFonts w:eastAsia="Calibri"/>
          <w:sz w:val="28"/>
          <w:szCs w:val="28"/>
        </w:rPr>
        <w:t xml:space="preserve"> (компьютерное издание). 99 Мб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Ванюков Д.А. Демократическая Россия конца ХХ - начала ХХI века. /Д.А. Ванюков. М.: Мир книги, 2007. - 240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 Г.В. Становление и развитие института президентства в России: теоретико-правовые и конституционные основы / Г.В. </w:t>
      </w: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; МГИМО (ун-т) МИД РФ, </w:t>
      </w:r>
      <w:proofErr w:type="spellStart"/>
      <w:r w:rsidRPr="00E656FA">
        <w:rPr>
          <w:rFonts w:eastAsia="Calibri"/>
          <w:sz w:val="28"/>
          <w:szCs w:val="28"/>
        </w:rPr>
        <w:t>Междунар</w:t>
      </w:r>
      <w:proofErr w:type="spellEnd"/>
      <w:r w:rsidRPr="00E656FA">
        <w:rPr>
          <w:rFonts w:eastAsia="Calibri"/>
          <w:sz w:val="28"/>
          <w:szCs w:val="28"/>
        </w:rPr>
        <w:t xml:space="preserve">. ин-т упр. – </w:t>
      </w:r>
      <w:proofErr w:type="gramStart"/>
      <w:r w:rsidRPr="00E656FA">
        <w:rPr>
          <w:rFonts w:eastAsia="Calibri"/>
          <w:sz w:val="28"/>
          <w:szCs w:val="28"/>
        </w:rPr>
        <w:t>М. :</w:t>
      </w:r>
      <w:proofErr w:type="gram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Юристъ</w:t>
      </w:r>
      <w:proofErr w:type="spellEnd"/>
      <w:r w:rsidRPr="00E656FA">
        <w:rPr>
          <w:rFonts w:eastAsia="Calibri"/>
          <w:sz w:val="28"/>
          <w:szCs w:val="28"/>
        </w:rPr>
        <w:t>, 2005. – 237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Дроздов Ю. Россия и мир. Куда держим курс. /Ю.Дроздов. –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Артстиль</w:t>
      </w:r>
      <w:proofErr w:type="spellEnd"/>
      <w:r w:rsidRPr="00E656FA">
        <w:rPr>
          <w:rFonts w:eastAsia="Calibri"/>
          <w:sz w:val="28"/>
          <w:szCs w:val="28"/>
        </w:rPr>
        <w:t>-полиграфия, 2009. - 352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Б.Н.Россия</w:t>
      </w:r>
      <w:proofErr w:type="spellEnd"/>
      <w:r w:rsidRPr="00E656FA">
        <w:rPr>
          <w:rFonts w:eastAsia="Calibri"/>
          <w:sz w:val="28"/>
          <w:szCs w:val="28"/>
        </w:rPr>
        <w:t xml:space="preserve"> и мир в XXI веке / Б.Н. </w:t>
      </w: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>. Издание второе. – М.: Институт экономических стратегий, 2006. – 544с.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Леонов Н. Закат или рассвет? Россия: 2000–2008. /Н.Леонов. М., 2008. – 545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Нарочницкая</w:t>
      </w:r>
      <w:proofErr w:type="spellEnd"/>
      <w:r w:rsidRPr="00E656FA">
        <w:rPr>
          <w:rFonts w:eastAsia="Calibri"/>
          <w:sz w:val="28"/>
          <w:szCs w:val="28"/>
        </w:rPr>
        <w:t xml:space="preserve"> Н.А. Россия и русские в современном мире.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Алгоритм, 2009. – 416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 xml:space="preserve"> В.А. «Смутное время» в новейшей истории России (1985- 2003): ист. свидетельства и размышления участника событий / В. </w:t>
      </w: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>. - М.: Норма, 2004. – 365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Россия и страны мира. 2008. Статистический сборник. М.: Росстат, 2008. – 361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Сурков В.Ю. Основные тенденции и перспективы развития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современной России. /В.Ю. Сурков. М.: Современный </w:t>
      </w:r>
      <w:proofErr w:type="spellStart"/>
      <w:r w:rsidRPr="00E656FA">
        <w:rPr>
          <w:rFonts w:eastAsia="Calibri"/>
          <w:sz w:val="28"/>
          <w:szCs w:val="28"/>
        </w:rPr>
        <w:t>гуманит</w:t>
      </w:r>
      <w:proofErr w:type="spellEnd"/>
      <w:r w:rsidRPr="00E656FA">
        <w:rPr>
          <w:rFonts w:eastAsia="Calibri"/>
          <w:sz w:val="28"/>
          <w:szCs w:val="28"/>
        </w:rPr>
        <w:t>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университет, 2007. – 49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Шубин А. Мировой порядок. Россия и мир в 2020 году. /А.Шубин. М.: Европа, 2005. – 232 c.</w:t>
      </w:r>
    </w:p>
    <w:p w:rsidR="00D82AD9" w:rsidRPr="008B67D7" w:rsidRDefault="00D82AD9" w:rsidP="00E656FA">
      <w:pPr>
        <w:jc w:val="both"/>
        <w:rPr>
          <w:sz w:val="28"/>
          <w:szCs w:val="28"/>
        </w:rPr>
      </w:pPr>
    </w:p>
    <w:p w:rsidR="00D82AD9" w:rsidRPr="00F66C91" w:rsidRDefault="00D82AD9" w:rsidP="00D82AD9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</w:rPr>
      </w:pPr>
      <w:r w:rsidRPr="00F66C91">
        <w:rPr>
          <w:rFonts w:eastAsia="Calibri"/>
          <w:b/>
          <w:color w:val="000000"/>
          <w:sz w:val="28"/>
          <w:szCs w:val="28"/>
        </w:rPr>
        <w:t>Интернет</w:t>
      </w:r>
      <w:r w:rsidRPr="00F66C91">
        <w:rPr>
          <w:rFonts w:eastAsia="Calibri"/>
          <w:b/>
          <w:bCs/>
          <w:color w:val="000000"/>
          <w:sz w:val="28"/>
          <w:szCs w:val="28"/>
        </w:rPr>
        <w:t>-</w:t>
      </w:r>
      <w:r w:rsidRPr="00F66C91">
        <w:rPr>
          <w:rFonts w:eastAsia="Calibri"/>
          <w:b/>
          <w:color w:val="000000"/>
          <w:sz w:val="28"/>
          <w:szCs w:val="28"/>
        </w:rPr>
        <w:t>ресурсы</w:t>
      </w:r>
      <w:r w:rsidRPr="00F66C91">
        <w:rPr>
          <w:rFonts w:eastAsia="Calibri"/>
          <w:b/>
          <w:bCs/>
          <w:color w:val="000000"/>
          <w:sz w:val="28"/>
          <w:szCs w:val="28"/>
        </w:rPr>
        <w:t>:</w:t>
      </w:r>
    </w:p>
    <w:p w:rsidR="00D82AD9" w:rsidRPr="00813711" w:rsidRDefault="00D5235E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 w:themeColor="text1"/>
          <w:sz w:val="28"/>
          <w:szCs w:val="28"/>
        </w:rPr>
      </w:pPr>
      <w:hyperlink r:id="rId9" w:history="1">
        <w:r w:rsidR="00D82AD9" w:rsidRPr="00813711">
          <w:rPr>
            <w:rStyle w:val="ac"/>
            <w:rFonts w:eastAsia="Calibri"/>
            <w:color w:val="000000" w:themeColor="text1"/>
            <w:sz w:val="28"/>
            <w:szCs w:val="28"/>
          </w:rPr>
          <w:t>http://school-collection.edu.ru</w:t>
        </w:r>
      </w:hyperlink>
    </w:p>
    <w:p w:rsidR="00BD1859" w:rsidRDefault="00BD1859" w:rsidP="00D82AD9">
      <w:pPr>
        <w:rPr>
          <w:sz w:val="28"/>
          <w:szCs w:val="28"/>
        </w:rPr>
      </w:pPr>
    </w:p>
    <w:p w:rsidR="003521D1" w:rsidRDefault="003521D1" w:rsidP="00BD1859">
      <w:pPr>
        <w:ind w:right="800"/>
        <w:jc w:val="both"/>
        <w:rPr>
          <w:b/>
          <w:bCs/>
          <w:caps/>
          <w:sz w:val="28"/>
          <w:szCs w:val="28"/>
        </w:rPr>
        <w:sectPr w:rsidR="003521D1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1859" w:rsidRPr="002712E4" w:rsidRDefault="00BD1859" w:rsidP="00BD1859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BD1859" w:rsidRPr="00814B45" w:rsidRDefault="00BD1859" w:rsidP="00BD1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3468"/>
        <w:gridCol w:w="2132"/>
      </w:tblGrid>
      <w:tr w:rsidR="00BD1859" w:rsidRPr="0027031E" w:rsidTr="00D96C84">
        <w:tc>
          <w:tcPr>
            <w:tcW w:w="2003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 w:rsidRPr="0027031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56" w:type="pct"/>
          </w:tcPr>
          <w:p w:rsidR="00BD1859" w:rsidRPr="002137CD" w:rsidRDefault="00BD1859" w:rsidP="00D96C84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2137C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141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</w:t>
            </w:r>
            <w:r w:rsidRPr="0027031E">
              <w:rPr>
                <w:b/>
                <w:bCs/>
                <w:i/>
              </w:rPr>
              <w:t>етоды оценки</w:t>
            </w:r>
          </w:p>
        </w:tc>
      </w:tr>
      <w:tr w:rsidR="00BD1859" w:rsidRPr="0027031E" w:rsidTr="00D96C84">
        <w:tc>
          <w:tcPr>
            <w:tcW w:w="2003" w:type="pct"/>
          </w:tcPr>
          <w:p w:rsidR="00BD1859" w:rsidRPr="0027031E" w:rsidRDefault="00BD1859" w:rsidP="000647FD">
            <w:pPr>
              <w:pStyle w:val="aa"/>
              <w:numPr>
                <w:ilvl w:val="0"/>
                <w:numId w:val="28"/>
              </w:numPr>
              <w:ind w:left="0" w:hanging="284"/>
            </w:pPr>
            <w:r w:rsidRPr="0027031E">
              <w:t xml:space="preserve">Знание основных направлений развития ключевых регионов мира на рубеже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веков.</w:t>
            </w:r>
          </w:p>
          <w:p w:rsidR="00BD1859" w:rsidRPr="0027031E" w:rsidRDefault="00BD1859" w:rsidP="000647FD">
            <w:pPr>
              <w:pStyle w:val="aa"/>
              <w:numPr>
                <w:ilvl w:val="0"/>
                <w:numId w:val="28"/>
              </w:numPr>
              <w:ind w:left="0" w:hanging="284"/>
            </w:pPr>
            <w:r w:rsidRPr="0027031E">
              <w:t xml:space="preserve">Знание сущности и причин локальных, региональных, межгосударственных конфликтов в конце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начале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вв.</w:t>
            </w:r>
          </w:p>
          <w:p w:rsidR="00BD1859" w:rsidRPr="0027031E" w:rsidRDefault="00BD1859" w:rsidP="000647FD">
            <w:pPr>
              <w:pStyle w:val="aa"/>
              <w:numPr>
                <w:ilvl w:val="0"/>
                <w:numId w:val="28"/>
              </w:numPr>
              <w:ind w:left="0" w:hanging="284"/>
            </w:pPr>
            <w:r w:rsidRPr="0027031E"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BD1859" w:rsidRPr="0027031E" w:rsidRDefault="00BD1859" w:rsidP="000647FD">
            <w:pPr>
              <w:pStyle w:val="aa"/>
              <w:numPr>
                <w:ilvl w:val="0"/>
                <w:numId w:val="28"/>
              </w:numPr>
              <w:ind w:left="0" w:hanging="284"/>
            </w:pPr>
            <w:r w:rsidRPr="0027031E">
              <w:t>Знание назначения</w:t>
            </w:r>
            <w:r>
              <w:t xml:space="preserve"> ООН, НАТО, ЕС и других </w:t>
            </w:r>
            <w:proofErr w:type="spellStart"/>
            <w:proofErr w:type="gramStart"/>
            <w:r>
              <w:t>организ</w:t>
            </w:r>
            <w:r w:rsidR="007C1B8A">
              <w:t>а</w:t>
            </w:r>
            <w:r w:rsidRPr="0027031E">
              <w:t>ций</w:t>
            </w:r>
            <w:r w:rsidR="00527928">
              <w:t>,</w:t>
            </w:r>
            <w:r w:rsidRPr="0027031E">
              <w:t>и</w:t>
            </w:r>
            <w:proofErr w:type="spellEnd"/>
            <w:proofErr w:type="gramEnd"/>
            <w:r w:rsidRPr="0027031E">
              <w:t xml:space="preserve"> основных направлений их деятельности;</w:t>
            </w:r>
          </w:p>
          <w:p w:rsidR="00BD1859" w:rsidRPr="0027031E" w:rsidRDefault="00BD1859" w:rsidP="000647FD">
            <w:pPr>
              <w:pStyle w:val="aa"/>
              <w:numPr>
                <w:ilvl w:val="0"/>
                <w:numId w:val="28"/>
              </w:numPr>
              <w:ind w:left="0" w:hanging="284"/>
            </w:pPr>
            <w:r w:rsidRPr="0027031E"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BD1859" w:rsidRPr="00BD1859" w:rsidRDefault="00BD1859" w:rsidP="000647FD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i/>
              </w:rPr>
            </w:pPr>
            <w:r w:rsidRPr="0027031E"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856" w:type="pct"/>
            <w:vMerge w:val="restart"/>
          </w:tcPr>
          <w:p w:rsidR="00BD1859" w:rsidRPr="002137CD" w:rsidRDefault="00BD1859" w:rsidP="00B51C4A">
            <w:pPr>
              <w:spacing w:line="288" w:lineRule="atLeast"/>
              <w:jc w:val="both"/>
            </w:pPr>
            <w:r w:rsidRPr="002137CD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D1859" w:rsidRPr="002137CD" w:rsidRDefault="00BD1859" w:rsidP="00B51C4A">
            <w:pPr>
              <w:spacing w:line="288" w:lineRule="atLeast"/>
              <w:jc w:val="both"/>
            </w:pPr>
            <w:r w:rsidRPr="002137CD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D1859" w:rsidRPr="002137CD" w:rsidRDefault="00BD1859" w:rsidP="00B51C4A">
            <w:pPr>
              <w:spacing w:line="288" w:lineRule="atLeast"/>
              <w:jc w:val="both"/>
            </w:pPr>
            <w:r w:rsidRPr="002137CD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D1859" w:rsidRPr="002137CD" w:rsidRDefault="00BD1859" w:rsidP="00B51C4A">
            <w:pPr>
              <w:rPr>
                <w:bCs/>
                <w:i/>
              </w:rPr>
            </w:pPr>
            <w:r w:rsidRPr="002137CD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41" w:type="pct"/>
            <w:vMerge w:val="restart"/>
          </w:tcPr>
          <w:p w:rsidR="00BD1859" w:rsidRPr="005B57C5" w:rsidRDefault="00BD1859" w:rsidP="00D96C84">
            <w:r>
              <w:t>•</w:t>
            </w:r>
            <w:r w:rsidRPr="005B57C5">
              <w:t>Контроль</w:t>
            </w:r>
            <w:r>
              <w:t>ная работа</w:t>
            </w:r>
          </w:p>
          <w:p w:rsidR="00BD1859" w:rsidRPr="005B57C5" w:rsidRDefault="00BD1859" w:rsidP="00D96C84">
            <w:r>
              <w:t>•</w:t>
            </w:r>
            <w:r w:rsidRPr="005B57C5">
              <w:t>Самостоятельная работа.</w:t>
            </w:r>
          </w:p>
          <w:p w:rsidR="00BD1859" w:rsidRPr="005B57C5" w:rsidRDefault="00BD1859" w:rsidP="00D96C84">
            <w:r>
              <w:t>•Защита реферата</w:t>
            </w:r>
          </w:p>
          <w:p w:rsidR="00BD1859" w:rsidRPr="005B57C5" w:rsidRDefault="00BD1859" w:rsidP="00D96C84">
            <w:r>
              <w:t>•</w:t>
            </w:r>
            <w:r w:rsidRPr="005B57C5">
              <w:t>Защита курсовой работы (проекта)</w:t>
            </w:r>
          </w:p>
          <w:p w:rsidR="00BD1859" w:rsidRPr="005B57C5" w:rsidRDefault="00BD1859" w:rsidP="00D96C84">
            <w:r w:rsidRPr="005B57C5">
              <w:t>•</w:t>
            </w:r>
            <w:r>
              <w:t>Выполнение проекта</w:t>
            </w:r>
          </w:p>
          <w:p w:rsidR="00BD1859" w:rsidRPr="005B57C5" w:rsidRDefault="00BD1859" w:rsidP="00D96C84">
            <w:r>
              <w:t>•</w:t>
            </w:r>
            <w:r w:rsidRPr="005B57C5">
              <w:t>Наблюдение за выполнением практического задания. (деятельностью студента)</w:t>
            </w:r>
          </w:p>
          <w:p w:rsidR="00BD1859" w:rsidRPr="005B57C5" w:rsidRDefault="00BD1859" w:rsidP="00D96C84">
            <w:r>
              <w:t>•</w:t>
            </w:r>
            <w:r w:rsidRPr="005B57C5">
              <w:t>Оценка выполнения практического задания(работы)</w:t>
            </w:r>
          </w:p>
          <w:p w:rsidR="00BD1859" w:rsidRPr="005B57C5" w:rsidRDefault="00BD1859" w:rsidP="00D96C84">
            <w:r>
              <w:t>•</w:t>
            </w:r>
            <w:r w:rsidRPr="005B57C5">
              <w:t>Подготовка и выступление с док</w:t>
            </w:r>
            <w:r w:rsidR="004A3177">
              <w:t>ладом, сообщением, презентацией</w:t>
            </w:r>
          </w:p>
          <w:p w:rsidR="00BD1859" w:rsidRPr="005B57C5" w:rsidRDefault="00BD1859" w:rsidP="00BD1859">
            <w:pPr>
              <w:rPr>
                <w:bCs/>
                <w:i/>
              </w:rPr>
            </w:pPr>
          </w:p>
        </w:tc>
      </w:tr>
      <w:tr w:rsidR="00BD1859" w:rsidRPr="0027031E" w:rsidTr="00D96C84">
        <w:tc>
          <w:tcPr>
            <w:tcW w:w="2003" w:type="pct"/>
          </w:tcPr>
          <w:p w:rsidR="00BD1859" w:rsidRPr="00BD1859" w:rsidRDefault="00BD1859" w:rsidP="000647FD">
            <w:pPr>
              <w:pStyle w:val="aa"/>
              <w:numPr>
                <w:ilvl w:val="0"/>
                <w:numId w:val="29"/>
              </w:numPr>
              <w:ind w:left="0" w:hanging="142"/>
              <w:rPr>
                <w:bCs/>
                <w:i/>
              </w:rPr>
            </w:pPr>
            <w:r w:rsidRPr="0027031E"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BD1859" w:rsidRPr="00BD1859" w:rsidRDefault="00BD1859" w:rsidP="000647FD">
            <w:pPr>
              <w:pStyle w:val="aa"/>
              <w:numPr>
                <w:ilvl w:val="0"/>
                <w:numId w:val="29"/>
              </w:numPr>
              <w:ind w:left="0" w:hanging="142"/>
            </w:pPr>
            <w:r w:rsidRPr="0027031E"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1856" w:type="pct"/>
            <w:vMerge/>
          </w:tcPr>
          <w:p w:rsidR="00BD1859" w:rsidRPr="002137CD" w:rsidRDefault="00BD1859" w:rsidP="00D96C84">
            <w:pPr>
              <w:spacing w:before="100" w:beforeAutospacing="1"/>
              <w:rPr>
                <w:bCs/>
              </w:rPr>
            </w:pPr>
          </w:p>
        </w:tc>
        <w:tc>
          <w:tcPr>
            <w:tcW w:w="1141" w:type="pct"/>
            <w:vMerge/>
          </w:tcPr>
          <w:p w:rsidR="00BD1859" w:rsidRPr="0027031E" w:rsidRDefault="00BD1859" w:rsidP="00D96C84">
            <w:pPr>
              <w:rPr>
                <w:bCs/>
                <w:i/>
              </w:rPr>
            </w:pPr>
          </w:p>
        </w:tc>
      </w:tr>
    </w:tbl>
    <w:p w:rsidR="00BD1859" w:rsidRPr="00F32A7F" w:rsidRDefault="00BD1859" w:rsidP="00E656FA">
      <w:pPr>
        <w:rPr>
          <w:sz w:val="28"/>
          <w:szCs w:val="28"/>
        </w:rPr>
      </w:pPr>
    </w:p>
    <w:sectPr w:rsidR="00BD1859" w:rsidRPr="00F32A7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35E" w:rsidRDefault="00D5235E" w:rsidP="00334857">
      <w:r>
        <w:separator/>
      </w:r>
    </w:p>
  </w:endnote>
  <w:endnote w:type="continuationSeparator" w:id="0">
    <w:p w:rsidR="00D5235E" w:rsidRDefault="00D5235E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94065"/>
      <w:showingPlcHdr/>
    </w:sdtPr>
    <w:sdtEndPr/>
    <w:sdtContent>
      <w:p w:rsidR="00CA47F7" w:rsidRDefault="004C0750">
        <w:pPr>
          <w:pStyle w:val="af"/>
          <w:jc w:val="center"/>
        </w:pPr>
        <w:r>
          <w:t xml:space="preserve">     </w:t>
        </w:r>
      </w:p>
    </w:sdtContent>
  </w:sdt>
  <w:p w:rsidR="00CA47F7" w:rsidRDefault="00CA47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35E" w:rsidRDefault="00D5235E" w:rsidP="00334857">
      <w:r>
        <w:separator/>
      </w:r>
    </w:p>
  </w:footnote>
  <w:footnote w:type="continuationSeparator" w:id="0">
    <w:p w:rsidR="00D5235E" w:rsidRDefault="00D5235E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462"/>
    <w:multiLevelType w:val="hybridMultilevel"/>
    <w:tmpl w:val="0F1E2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8C4CE226"/>
    <w:lvl w:ilvl="0" w:tplc="497EBE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6D803DE"/>
    <w:multiLevelType w:val="hybridMultilevel"/>
    <w:tmpl w:val="175EBE12"/>
    <w:lvl w:ilvl="0" w:tplc="7DC42CC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42888"/>
    <w:multiLevelType w:val="hybridMultilevel"/>
    <w:tmpl w:val="EE7A41C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4554A"/>
    <w:multiLevelType w:val="hybridMultilevel"/>
    <w:tmpl w:val="F14812BA"/>
    <w:lvl w:ilvl="0" w:tplc="D8D879BC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74431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A1E7B"/>
    <w:multiLevelType w:val="hybridMultilevel"/>
    <w:tmpl w:val="16E2368A"/>
    <w:lvl w:ilvl="0" w:tplc="7DC42C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45064"/>
    <w:multiLevelType w:val="hybridMultilevel"/>
    <w:tmpl w:val="91E461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1E1D"/>
    <w:multiLevelType w:val="hybridMultilevel"/>
    <w:tmpl w:val="732C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 w15:restartNumberingAfterBreak="0">
    <w:nsid w:val="6BA57960"/>
    <w:multiLevelType w:val="hybridMultilevel"/>
    <w:tmpl w:val="4AFA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03C018E"/>
    <w:multiLevelType w:val="hybridMultilevel"/>
    <w:tmpl w:val="A4F24CAC"/>
    <w:lvl w:ilvl="0" w:tplc="F49A5294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0C0DCD"/>
    <w:multiLevelType w:val="hybridMultilevel"/>
    <w:tmpl w:val="3176D2AC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21"/>
  </w:num>
  <w:num w:numId="5">
    <w:abstractNumId w:val="11"/>
  </w:num>
  <w:num w:numId="6">
    <w:abstractNumId w:val="2"/>
  </w:num>
  <w:num w:numId="7">
    <w:abstractNumId w:val="12"/>
  </w:num>
  <w:num w:numId="8">
    <w:abstractNumId w:val="15"/>
  </w:num>
  <w:num w:numId="9">
    <w:abstractNumId w:val="1"/>
  </w:num>
  <w:num w:numId="10">
    <w:abstractNumId w:val="26"/>
  </w:num>
  <w:num w:numId="11">
    <w:abstractNumId w:val="16"/>
  </w:num>
  <w:num w:numId="12">
    <w:abstractNumId w:val="5"/>
  </w:num>
  <w:num w:numId="13">
    <w:abstractNumId w:val="14"/>
  </w:num>
  <w:num w:numId="14">
    <w:abstractNumId w:val="9"/>
  </w:num>
  <w:num w:numId="15">
    <w:abstractNumId w:val="17"/>
  </w:num>
  <w:num w:numId="16">
    <w:abstractNumId w:val="32"/>
  </w:num>
  <w:num w:numId="17">
    <w:abstractNumId w:val="31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5"/>
  </w:num>
  <w:num w:numId="23">
    <w:abstractNumId w:val="18"/>
  </w:num>
  <w:num w:numId="24">
    <w:abstractNumId w:val="7"/>
  </w:num>
  <w:num w:numId="25">
    <w:abstractNumId w:val="3"/>
  </w:num>
  <w:num w:numId="26">
    <w:abstractNumId w:val="20"/>
  </w:num>
  <w:num w:numId="27">
    <w:abstractNumId w:val="27"/>
  </w:num>
  <w:num w:numId="28">
    <w:abstractNumId w:val="24"/>
  </w:num>
  <w:num w:numId="29">
    <w:abstractNumId w:val="30"/>
  </w:num>
  <w:num w:numId="30">
    <w:abstractNumId w:val="28"/>
  </w:num>
  <w:num w:numId="31">
    <w:abstractNumId w:val="29"/>
  </w:num>
  <w:num w:numId="32">
    <w:abstractNumId w:val="8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311"/>
    <w:rsid w:val="000113E2"/>
    <w:rsid w:val="00013988"/>
    <w:rsid w:val="0001767D"/>
    <w:rsid w:val="00031613"/>
    <w:rsid w:val="000469CC"/>
    <w:rsid w:val="00051C38"/>
    <w:rsid w:val="000647FD"/>
    <w:rsid w:val="0007330B"/>
    <w:rsid w:val="0008049B"/>
    <w:rsid w:val="00082415"/>
    <w:rsid w:val="000841FF"/>
    <w:rsid w:val="000A3577"/>
    <w:rsid w:val="000B6669"/>
    <w:rsid w:val="000F021B"/>
    <w:rsid w:val="000F4228"/>
    <w:rsid w:val="0010110A"/>
    <w:rsid w:val="00105915"/>
    <w:rsid w:val="00124DE8"/>
    <w:rsid w:val="00155742"/>
    <w:rsid w:val="0016216C"/>
    <w:rsid w:val="00175DF2"/>
    <w:rsid w:val="001770A1"/>
    <w:rsid w:val="001A459C"/>
    <w:rsid w:val="001B0475"/>
    <w:rsid w:val="001B095C"/>
    <w:rsid w:val="001B1001"/>
    <w:rsid w:val="001C674D"/>
    <w:rsid w:val="001E6BE5"/>
    <w:rsid w:val="00207EDB"/>
    <w:rsid w:val="002113FB"/>
    <w:rsid w:val="0022326B"/>
    <w:rsid w:val="00224D7B"/>
    <w:rsid w:val="00232B03"/>
    <w:rsid w:val="002343A8"/>
    <w:rsid w:val="00256351"/>
    <w:rsid w:val="00263C6D"/>
    <w:rsid w:val="002838F3"/>
    <w:rsid w:val="00290197"/>
    <w:rsid w:val="002953CE"/>
    <w:rsid w:val="002A49FF"/>
    <w:rsid w:val="002A7DA8"/>
    <w:rsid w:val="002B33C3"/>
    <w:rsid w:val="002C0BCB"/>
    <w:rsid w:val="002D465D"/>
    <w:rsid w:val="0031208F"/>
    <w:rsid w:val="00316677"/>
    <w:rsid w:val="00334857"/>
    <w:rsid w:val="0033485F"/>
    <w:rsid w:val="003377D8"/>
    <w:rsid w:val="00344759"/>
    <w:rsid w:val="003521D1"/>
    <w:rsid w:val="00356D10"/>
    <w:rsid w:val="0036286F"/>
    <w:rsid w:val="00372E66"/>
    <w:rsid w:val="0037396C"/>
    <w:rsid w:val="00374EA9"/>
    <w:rsid w:val="003831FF"/>
    <w:rsid w:val="003F0C6E"/>
    <w:rsid w:val="00407072"/>
    <w:rsid w:val="00440AC5"/>
    <w:rsid w:val="004565D0"/>
    <w:rsid w:val="00457ECC"/>
    <w:rsid w:val="00460B4A"/>
    <w:rsid w:val="00466846"/>
    <w:rsid w:val="00481E02"/>
    <w:rsid w:val="004849FC"/>
    <w:rsid w:val="00494C1A"/>
    <w:rsid w:val="004A3177"/>
    <w:rsid w:val="004C0750"/>
    <w:rsid w:val="004D6734"/>
    <w:rsid w:val="004E18C5"/>
    <w:rsid w:val="004F034A"/>
    <w:rsid w:val="004F4580"/>
    <w:rsid w:val="004F7DD6"/>
    <w:rsid w:val="005029BA"/>
    <w:rsid w:val="00507005"/>
    <w:rsid w:val="005133D7"/>
    <w:rsid w:val="00516499"/>
    <w:rsid w:val="005165C8"/>
    <w:rsid w:val="00523716"/>
    <w:rsid w:val="00526943"/>
    <w:rsid w:val="0052715E"/>
    <w:rsid w:val="00527928"/>
    <w:rsid w:val="00527D9E"/>
    <w:rsid w:val="005411B7"/>
    <w:rsid w:val="00541564"/>
    <w:rsid w:val="00545742"/>
    <w:rsid w:val="005B5E02"/>
    <w:rsid w:val="005C1794"/>
    <w:rsid w:val="005C5A59"/>
    <w:rsid w:val="005D21B5"/>
    <w:rsid w:val="005D342B"/>
    <w:rsid w:val="005E12E8"/>
    <w:rsid w:val="00605CA7"/>
    <w:rsid w:val="0063381C"/>
    <w:rsid w:val="00667B5E"/>
    <w:rsid w:val="006724B6"/>
    <w:rsid w:val="00692C26"/>
    <w:rsid w:val="00697E2C"/>
    <w:rsid w:val="006B1872"/>
    <w:rsid w:val="006C1FD7"/>
    <w:rsid w:val="006E1F63"/>
    <w:rsid w:val="006F4F54"/>
    <w:rsid w:val="00706B37"/>
    <w:rsid w:val="00715E5B"/>
    <w:rsid w:val="00730B4F"/>
    <w:rsid w:val="007331C3"/>
    <w:rsid w:val="007348D3"/>
    <w:rsid w:val="00735BF8"/>
    <w:rsid w:val="0075334D"/>
    <w:rsid w:val="00753D6B"/>
    <w:rsid w:val="007672A1"/>
    <w:rsid w:val="00777300"/>
    <w:rsid w:val="007A0C4C"/>
    <w:rsid w:val="007B464D"/>
    <w:rsid w:val="007B50E1"/>
    <w:rsid w:val="007C1B8A"/>
    <w:rsid w:val="007C58AA"/>
    <w:rsid w:val="007C627E"/>
    <w:rsid w:val="007D7B07"/>
    <w:rsid w:val="007E369F"/>
    <w:rsid w:val="007E5554"/>
    <w:rsid w:val="007F11B1"/>
    <w:rsid w:val="007F17F3"/>
    <w:rsid w:val="007F536F"/>
    <w:rsid w:val="007F6E15"/>
    <w:rsid w:val="0081098F"/>
    <w:rsid w:val="00810FEE"/>
    <w:rsid w:val="00811D38"/>
    <w:rsid w:val="00814B45"/>
    <w:rsid w:val="008359E3"/>
    <w:rsid w:val="00855569"/>
    <w:rsid w:val="00870F0C"/>
    <w:rsid w:val="008B5087"/>
    <w:rsid w:val="008F27FB"/>
    <w:rsid w:val="008F4461"/>
    <w:rsid w:val="00903C68"/>
    <w:rsid w:val="00905DC2"/>
    <w:rsid w:val="00930521"/>
    <w:rsid w:val="009313CE"/>
    <w:rsid w:val="00944BC0"/>
    <w:rsid w:val="00945D6D"/>
    <w:rsid w:val="00965CA6"/>
    <w:rsid w:val="0097060B"/>
    <w:rsid w:val="00977D56"/>
    <w:rsid w:val="009A0FE1"/>
    <w:rsid w:val="009B5C48"/>
    <w:rsid w:val="009D13C1"/>
    <w:rsid w:val="00A0642C"/>
    <w:rsid w:val="00A1312D"/>
    <w:rsid w:val="00A140B2"/>
    <w:rsid w:val="00A14F5F"/>
    <w:rsid w:val="00A20A8B"/>
    <w:rsid w:val="00A23DE4"/>
    <w:rsid w:val="00A329FA"/>
    <w:rsid w:val="00A3312B"/>
    <w:rsid w:val="00A50144"/>
    <w:rsid w:val="00A543DE"/>
    <w:rsid w:val="00A6354E"/>
    <w:rsid w:val="00A661A2"/>
    <w:rsid w:val="00A7001E"/>
    <w:rsid w:val="00A84562"/>
    <w:rsid w:val="00AB2E9D"/>
    <w:rsid w:val="00AC52E2"/>
    <w:rsid w:val="00AC5F3A"/>
    <w:rsid w:val="00AD0351"/>
    <w:rsid w:val="00AF32DB"/>
    <w:rsid w:val="00AF4DAD"/>
    <w:rsid w:val="00AF7B7E"/>
    <w:rsid w:val="00B066E8"/>
    <w:rsid w:val="00B4305E"/>
    <w:rsid w:val="00B43BA9"/>
    <w:rsid w:val="00B51C4A"/>
    <w:rsid w:val="00BA5158"/>
    <w:rsid w:val="00BB1445"/>
    <w:rsid w:val="00BB1B48"/>
    <w:rsid w:val="00BD1859"/>
    <w:rsid w:val="00C00A56"/>
    <w:rsid w:val="00C01360"/>
    <w:rsid w:val="00C068D4"/>
    <w:rsid w:val="00C24BA3"/>
    <w:rsid w:val="00C27060"/>
    <w:rsid w:val="00C46341"/>
    <w:rsid w:val="00C80B15"/>
    <w:rsid w:val="00C96425"/>
    <w:rsid w:val="00CA0E8C"/>
    <w:rsid w:val="00CA47F7"/>
    <w:rsid w:val="00CB0EDC"/>
    <w:rsid w:val="00CB44D1"/>
    <w:rsid w:val="00CD30C5"/>
    <w:rsid w:val="00CE1FF6"/>
    <w:rsid w:val="00CE5B35"/>
    <w:rsid w:val="00CE5CA0"/>
    <w:rsid w:val="00CE7604"/>
    <w:rsid w:val="00D1331B"/>
    <w:rsid w:val="00D477DA"/>
    <w:rsid w:val="00D5235E"/>
    <w:rsid w:val="00D769F0"/>
    <w:rsid w:val="00D82AC3"/>
    <w:rsid w:val="00D82AD9"/>
    <w:rsid w:val="00DA1872"/>
    <w:rsid w:val="00DE41C5"/>
    <w:rsid w:val="00DE6FD3"/>
    <w:rsid w:val="00E01D34"/>
    <w:rsid w:val="00E03D53"/>
    <w:rsid w:val="00E07205"/>
    <w:rsid w:val="00E16932"/>
    <w:rsid w:val="00E2171D"/>
    <w:rsid w:val="00E21752"/>
    <w:rsid w:val="00E2240C"/>
    <w:rsid w:val="00E473B6"/>
    <w:rsid w:val="00E577B2"/>
    <w:rsid w:val="00E656FA"/>
    <w:rsid w:val="00E70578"/>
    <w:rsid w:val="00E71835"/>
    <w:rsid w:val="00E75365"/>
    <w:rsid w:val="00E81D67"/>
    <w:rsid w:val="00EA3E43"/>
    <w:rsid w:val="00EA75A8"/>
    <w:rsid w:val="00EC1F33"/>
    <w:rsid w:val="00EC71ED"/>
    <w:rsid w:val="00ED3234"/>
    <w:rsid w:val="00EE6A50"/>
    <w:rsid w:val="00EF44B5"/>
    <w:rsid w:val="00F32A7F"/>
    <w:rsid w:val="00F407E5"/>
    <w:rsid w:val="00F8462E"/>
    <w:rsid w:val="00FA625F"/>
    <w:rsid w:val="00FA679B"/>
    <w:rsid w:val="00FD6609"/>
    <w:rsid w:val="00FE1807"/>
    <w:rsid w:val="00FE1B80"/>
    <w:rsid w:val="00FE5202"/>
    <w:rsid w:val="00FF3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2A7CBB-01A8-41C8-8671-22C7B34E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F0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D82AD9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B5E02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692C2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2C26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473B6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F03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BD18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0pt">
    <w:name w:val="Основной текст + Интервал 0 pt"/>
    <w:rsid w:val="006C1F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F5717-DA97-47F3-9487-B765DDE6F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2500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5</cp:revision>
  <cp:lastPrinted>2023-12-08T01:59:00Z</cp:lastPrinted>
  <dcterms:created xsi:type="dcterms:W3CDTF">2024-05-28T01:03:00Z</dcterms:created>
  <dcterms:modified xsi:type="dcterms:W3CDTF">2025-06-23T23:18:00Z</dcterms:modified>
</cp:coreProperties>
</file>